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10.xml" ContentType="application/vnd.ms-office.chartcolorstyle+xml"/>
  <Override PartName="/word/charts/colors11.xml" ContentType="application/vnd.ms-office.chartcolorstyle+xml"/>
  <Override PartName="/word/charts/colors12.xml" ContentType="application/vnd.ms-office.chartcolorstyle+xml"/>
  <Override PartName="/word/charts/colors13.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10.xml" ContentType="application/vnd.ms-office.chartstyle+xml"/>
  <Override PartName="/word/charts/style11.xml" ContentType="application/vnd.ms-office.chartstyle+xml"/>
  <Override PartName="/word/charts/style12.xml" ContentType="application/vnd.ms-office.chartstyle+xml"/>
  <Override PartName="/word/charts/style13.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LAPORAN HASIL MONITORING DAN EVALUASI KEPUASAN MAHASISWA TERHADAP LAYANAN KEMAHASISWAAN</w:t>
      </w:r>
    </w:p>
    <w:p>
      <w:pPr>
        <w:pStyle w:val="5"/>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PRODI PENDIDIKAN OLAHRAGA</w:t>
      </w:r>
    </w:p>
    <w:p>
      <w:pPr>
        <w:pStyle w:val="5"/>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T.A. 2018/2019</w:t>
      </w:r>
    </w:p>
    <w:p>
      <w:pPr>
        <w:pStyle w:val="5"/>
        <w:jc w:val="center"/>
        <w:rPr>
          <w:rFonts w:hint="default" w:ascii="Times New Roman" w:hAnsi="Times New Roman" w:cs="Times New Roman"/>
          <w:b/>
          <w:bCs/>
          <w:sz w:val="24"/>
          <w:szCs w:val="24"/>
          <w:lang w:val="en-US"/>
        </w:rPr>
      </w:pPr>
    </w:p>
    <w:p>
      <w:pPr>
        <w:pStyle w:val="5"/>
        <w:jc w:val="center"/>
        <w:rPr>
          <w:rFonts w:hint="default" w:ascii="Times New Roman" w:hAnsi="Times New Roman" w:cs="Times New Roman"/>
          <w:sz w:val="24"/>
          <w:szCs w:val="24"/>
          <w:lang w:val="en-US"/>
        </w:rPr>
      </w:pPr>
    </w:p>
    <w:p>
      <w:pPr>
        <w:pStyle w:val="5"/>
        <w:jc w:val="center"/>
        <w:rPr>
          <w:rFonts w:hint="default" w:ascii="Times New Roman" w:hAnsi="Times New Roman" w:cs="Times New Roman"/>
          <w:sz w:val="24"/>
          <w:szCs w:val="24"/>
          <w:lang w:val="en-US"/>
        </w:rPr>
      </w:pPr>
    </w:p>
    <w:p>
      <w:pPr>
        <w:pStyle w:val="5"/>
        <w:jc w:val="center"/>
        <w:rPr>
          <w:rFonts w:hint="default" w:ascii="Times New Roman" w:hAnsi="Times New Roman" w:cs="Times New Roman"/>
          <w:sz w:val="24"/>
          <w:szCs w:val="24"/>
          <w:lang w:val="en-US"/>
        </w:rPr>
      </w:pPr>
    </w:p>
    <w:p>
      <w:pPr>
        <w:pStyle w:val="5"/>
        <w:jc w:val="center"/>
        <w:rPr>
          <w:rFonts w:hint="default" w:ascii="Times New Roman" w:hAnsi="Times New Roman" w:cs="Times New Roman"/>
          <w:sz w:val="24"/>
          <w:szCs w:val="24"/>
          <w:lang w:val="en-US"/>
        </w:rPr>
      </w:pPr>
    </w:p>
    <w:p>
      <w:pPr>
        <w:pStyle w:val="5"/>
        <w:jc w:val="center"/>
        <w:rPr>
          <w:rFonts w:hint="default" w:ascii="Times New Roman" w:hAnsi="Times New Roman" w:cs="Times New Roman"/>
          <w:sz w:val="24"/>
          <w:szCs w:val="24"/>
          <w:lang w:val="en-US"/>
        </w:rPr>
      </w:pPr>
    </w:p>
    <w:p>
      <w:pPr>
        <w:pStyle w:val="5"/>
        <w:jc w:val="center"/>
        <w:rPr>
          <w:rFonts w:hint="default" w:ascii="Times New Roman" w:hAnsi="Times New Roman" w:cs="Times New Roman"/>
          <w:sz w:val="24"/>
          <w:szCs w:val="24"/>
          <w:lang w:val="en-US"/>
        </w:rPr>
      </w:pPr>
    </w:p>
    <w:p>
      <w:pPr>
        <w:pStyle w:val="5"/>
        <w:jc w:val="center"/>
        <w:rPr>
          <w:rFonts w:hint="default" w:ascii="Times New Roman" w:hAnsi="Times New Roman" w:cs="Times New Roman"/>
          <w:sz w:val="24"/>
          <w:szCs w:val="24"/>
          <w:lang w:val="en-US"/>
        </w:rPr>
      </w:pPr>
    </w:p>
    <w:p>
      <w:pPr>
        <w:pStyle w:val="5"/>
        <w:jc w:val="center"/>
        <w:rPr>
          <w:rFonts w:hint="default" w:ascii="Times New Roman" w:hAnsi="Times New Roman" w:cs="Times New Roman"/>
          <w:sz w:val="24"/>
          <w:szCs w:val="24"/>
          <w:lang w:val="en-US"/>
        </w:rPr>
      </w:pPr>
    </w:p>
    <w:p>
      <w:pPr>
        <w:pStyle w:val="5"/>
        <w:jc w:val="center"/>
        <w:rPr>
          <w:rFonts w:hint="default" w:ascii="Times New Roman" w:hAnsi="Times New Roman" w:cs="Times New Roman"/>
          <w:sz w:val="24"/>
          <w:szCs w:val="24"/>
          <w:lang w:val="en-US"/>
        </w:rPr>
      </w:pPr>
    </w:p>
    <w:p>
      <w:pPr>
        <w:pStyle w:val="5"/>
        <w:jc w:val="both"/>
        <w:rPr>
          <w:rFonts w:hint="default" w:ascii="Times New Roman" w:hAnsi="Times New Roman" w:cs="Times New Roman"/>
          <w:sz w:val="24"/>
          <w:szCs w:val="24"/>
          <w:lang w:val="en-US"/>
        </w:rPr>
      </w:pPr>
    </w:p>
    <w:p>
      <w:pPr>
        <w:pStyle w:val="5"/>
        <w:jc w:val="center"/>
        <w:rPr>
          <w:rFonts w:hint="default" w:ascii="Times New Roman" w:hAnsi="Times New Roman" w:cs="Times New Roman"/>
          <w:sz w:val="24"/>
          <w:szCs w:val="24"/>
          <w:lang w:val="en-US"/>
        </w:rPr>
      </w:pPr>
    </w:p>
    <w:p>
      <w:pPr>
        <w:pStyle w:val="5"/>
        <w:jc w:val="center"/>
        <w:rPr>
          <w:rFonts w:hint="default" w:ascii="Times New Roman" w:hAnsi="Times New Roman" w:cs="Times New Roman"/>
          <w:sz w:val="24"/>
          <w:szCs w:val="24"/>
          <w:lang w:val="en-US"/>
        </w:rPr>
      </w:pPr>
    </w:p>
    <w:p>
      <w:pPr>
        <w:pStyle w:val="5"/>
        <w:jc w:val="both"/>
        <w:rPr>
          <w:rFonts w:hint="default" w:ascii="Times New Roman" w:hAnsi="Times New Roman" w:cs="Times New Roman"/>
          <w:sz w:val="24"/>
          <w:szCs w:val="24"/>
          <w:lang w:val="en-US"/>
        </w:rPr>
      </w:pPr>
    </w:p>
    <w:p>
      <w:pPr>
        <w:pStyle w:val="5"/>
        <w:jc w:val="center"/>
        <w:rPr>
          <w:rFonts w:hint="default" w:ascii="Times New Roman" w:hAnsi="Times New Roman" w:cs="Times New Roman"/>
          <w:sz w:val="24"/>
          <w:szCs w:val="24"/>
          <w:lang w:val="en-US"/>
        </w:rPr>
      </w:pPr>
      <w:r>
        <w:rPr>
          <w:rFonts w:hint="default" w:ascii="Times New Roman" w:hAnsi="Times New Roman" w:cs="Times New Roman"/>
          <w:b/>
          <w:color w:val="1F497D"/>
          <w:sz w:val="24"/>
          <w:szCs w:val="24"/>
        </w:rPr>
        <w:drawing>
          <wp:inline distT="0" distB="0" distL="0" distR="0">
            <wp:extent cx="2604770" cy="1733550"/>
            <wp:effectExtent l="0" t="0" r="5080"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Picture 274"/>
                    <pic:cNvPicPr>
                      <a:picLocks noChangeAspect="1" noChangeArrowheads="1"/>
                    </pic:cNvPicPr>
                  </pic:nvPicPr>
                  <pic:blipFill>
                    <a:blip r:embed="rId7" cstate="print">
                      <a:lum contrast="10000"/>
                      <a:extLst>
                        <a:ext uri="{28A0092B-C50C-407E-A947-70E740481C1C}">
                          <a14:useLocalDpi xmlns:a14="http://schemas.microsoft.com/office/drawing/2010/main" val="0"/>
                        </a:ext>
                      </a:extLst>
                    </a:blip>
                    <a:srcRect/>
                    <a:stretch>
                      <a:fillRect/>
                    </a:stretch>
                  </pic:blipFill>
                  <pic:spPr>
                    <a:xfrm>
                      <a:off x="0" y="0"/>
                      <a:ext cx="2631239" cy="1751166"/>
                    </a:xfrm>
                    <a:prstGeom prst="rect">
                      <a:avLst/>
                    </a:prstGeom>
                    <a:noFill/>
                    <a:ln>
                      <a:noFill/>
                    </a:ln>
                  </pic:spPr>
                </pic:pic>
              </a:graphicData>
            </a:graphic>
          </wp:inline>
        </w:drawing>
      </w:r>
    </w:p>
    <w:p>
      <w:pPr>
        <w:pStyle w:val="5"/>
        <w:jc w:val="center"/>
        <w:rPr>
          <w:rFonts w:hint="default" w:ascii="Times New Roman" w:hAnsi="Times New Roman" w:cs="Times New Roman"/>
          <w:sz w:val="24"/>
          <w:szCs w:val="24"/>
          <w:lang w:val="en-US"/>
        </w:rPr>
      </w:pPr>
    </w:p>
    <w:p>
      <w:pPr>
        <w:pStyle w:val="5"/>
        <w:jc w:val="center"/>
        <w:rPr>
          <w:rFonts w:hint="default" w:ascii="Times New Roman" w:hAnsi="Times New Roman" w:cs="Times New Roman"/>
          <w:sz w:val="24"/>
          <w:szCs w:val="24"/>
          <w:lang w:val="en-US"/>
        </w:rPr>
      </w:pPr>
    </w:p>
    <w:p>
      <w:pPr>
        <w:pStyle w:val="5"/>
        <w:jc w:val="center"/>
        <w:rPr>
          <w:rFonts w:hint="default" w:ascii="Times New Roman" w:hAnsi="Times New Roman" w:cs="Times New Roman"/>
          <w:sz w:val="24"/>
          <w:szCs w:val="24"/>
          <w:lang w:val="en-US"/>
        </w:rPr>
      </w:pPr>
    </w:p>
    <w:p>
      <w:pPr>
        <w:pStyle w:val="5"/>
        <w:jc w:val="center"/>
        <w:rPr>
          <w:rFonts w:hint="default" w:ascii="Times New Roman" w:hAnsi="Times New Roman" w:cs="Times New Roman"/>
          <w:sz w:val="24"/>
          <w:szCs w:val="24"/>
          <w:lang w:val="en-US"/>
        </w:rPr>
      </w:pPr>
    </w:p>
    <w:p>
      <w:pPr>
        <w:pStyle w:val="5"/>
        <w:jc w:val="center"/>
        <w:rPr>
          <w:rFonts w:hint="default" w:ascii="Times New Roman" w:hAnsi="Times New Roman" w:cs="Times New Roman"/>
          <w:sz w:val="24"/>
          <w:szCs w:val="24"/>
          <w:lang w:val="en-US"/>
        </w:rPr>
      </w:pPr>
    </w:p>
    <w:p>
      <w:pPr>
        <w:pStyle w:val="5"/>
        <w:jc w:val="center"/>
        <w:rPr>
          <w:rFonts w:hint="default" w:ascii="Times New Roman" w:hAnsi="Times New Roman" w:cs="Times New Roman"/>
          <w:sz w:val="24"/>
          <w:szCs w:val="24"/>
          <w:lang w:val="en-US"/>
        </w:rPr>
      </w:pPr>
    </w:p>
    <w:p>
      <w:pPr>
        <w:pStyle w:val="5"/>
        <w:jc w:val="center"/>
        <w:rPr>
          <w:rFonts w:hint="default" w:ascii="Times New Roman" w:hAnsi="Times New Roman" w:cs="Times New Roman"/>
          <w:sz w:val="24"/>
          <w:szCs w:val="24"/>
          <w:lang w:val="en-US"/>
        </w:rPr>
      </w:pPr>
    </w:p>
    <w:p>
      <w:pPr>
        <w:pStyle w:val="5"/>
        <w:jc w:val="center"/>
        <w:rPr>
          <w:rFonts w:hint="default" w:ascii="Times New Roman" w:hAnsi="Times New Roman" w:cs="Times New Roman"/>
          <w:sz w:val="24"/>
          <w:szCs w:val="24"/>
          <w:lang w:val="en-US"/>
        </w:rPr>
      </w:pPr>
    </w:p>
    <w:p>
      <w:pPr>
        <w:pStyle w:val="5"/>
        <w:jc w:val="center"/>
        <w:rPr>
          <w:rFonts w:hint="default" w:ascii="Times New Roman" w:hAnsi="Times New Roman" w:cs="Times New Roman"/>
          <w:sz w:val="24"/>
          <w:szCs w:val="24"/>
          <w:lang w:val="en-US"/>
        </w:rPr>
      </w:pPr>
    </w:p>
    <w:p>
      <w:pPr>
        <w:pStyle w:val="5"/>
        <w:jc w:val="center"/>
        <w:rPr>
          <w:rFonts w:hint="default" w:ascii="Times New Roman" w:hAnsi="Times New Roman" w:cs="Times New Roman"/>
          <w:sz w:val="24"/>
          <w:szCs w:val="24"/>
          <w:lang w:val="en-US"/>
        </w:rPr>
      </w:pPr>
    </w:p>
    <w:p>
      <w:pPr>
        <w:pStyle w:val="5"/>
        <w:jc w:val="both"/>
        <w:rPr>
          <w:rFonts w:hint="default" w:ascii="Times New Roman" w:hAnsi="Times New Roman" w:cs="Times New Roman"/>
          <w:sz w:val="24"/>
          <w:szCs w:val="24"/>
          <w:lang w:val="en-US"/>
        </w:rPr>
      </w:pPr>
    </w:p>
    <w:p>
      <w:pPr>
        <w:pStyle w:val="5"/>
        <w:jc w:val="center"/>
        <w:rPr>
          <w:rFonts w:hint="default" w:ascii="Times New Roman" w:hAnsi="Times New Roman" w:cs="Times New Roman"/>
          <w:sz w:val="24"/>
          <w:szCs w:val="24"/>
          <w:lang w:val="en-US"/>
        </w:rPr>
      </w:pPr>
    </w:p>
    <w:p>
      <w:pPr>
        <w:pStyle w:val="5"/>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FAKULTAS KEGURUAN DAN ILMU PENDIDIKAN</w:t>
      </w:r>
    </w:p>
    <w:p>
      <w:pPr>
        <w:pStyle w:val="5"/>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UNIVERSITAS QUALITY BERASTAGI</w:t>
      </w:r>
    </w:p>
    <w:p>
      <w:pPr>
        <w:rPr>
          <w:rFonts w:hint="default" w:ascii="Times New Roman" w:hAnsi="Times New Roman" w:cs="Times New Roman"/>
          <w:sz w:val="24"/>
          <w:szCs w:val="24"/>
        </w:rPr>
        <w:sectPr>
          <w:pgSz w:w="11910" w:h="16850"/>
          <w:pgMar w:top="1600" w:right="1020" w:bottom="0" w:left="1340" w:header="720" w:footer="720" w:gutter="0"/>
          <w:cols w:space="720" w:num="1"/>
        </w:sectPr>
      </w:pPr>
    </w:p>
    <w:p>
      <w:pPr>
        <w:pStyle w:val="5"/>
        <w:spacing w:before="9"/>
        <w:rPr>
          <w:rFonts w:hint="default" w:ascii="Times New Roman" w:hAnsi="Times New Roman" w:cs="Times New Roman"/>
          <w:b/>
          <w:sz w:val="24"/>
          <w:szCs w:val="24"/>
        </w:rPr>
      </w:pPr>
    </w:p>
    <w:p>
      <w:pPr>
        <w:spacing w:before="95"/>
        <w:ind w:left="1269" w:right="1451"/>
        <w:jc w:val="center"/>
        <w:rPr>
          <w:rFonts w:hint="default" w:ascii="Times New Roman" w:hAnsi="Times New Roman" w:cs="Times New Roman"/>
          <w:b/>
          <w:sz w:val="24"/>
          <w:szCs w:val="24"/>
        </w:rPr>
      </w:pPr>
      <w:r>
        <w:rPr>
          <w:rFonts w:hint="default" w:ascii="Times New Roman" w:hAnsi="Times New Roman" w:cs="Times New Roman"/>
          <w:b/>
          <w:w w:val="105"/>
          <w:sz w:val="24"/>
          <w:szCs w:val="24"/>
        </w:rPr>
        <w:t>HALAMAN PENGESAHAN</w:t>
      </w:r>
    </w:p>
    <w:p>
      <w:pPr>
        <w:pStyle w:val="5"/>
        <w:rPr>
          <w:rFonts w:hint="default" w:ascii="Times New Roman" w:hAnsi="Times New Roman" w:cs="Times New Roman"/>
          <w:b/>
          <w:sz w:val="24"/>
          <w:szCs w:val="24"/>
        </w:rPr>
      </w:pPr>
    </w:p>
    <w:p>
      <w:pPr>
        <w:pStyle w:val="5"/>
        <w:spacing w:before="5"/>
        <w:rPr>
          <w:rFonts w:hint="default" w:ascii="Times New Roman" w:hAnsi="Times New Roman" w:cs="Times New Roman"/>
          <w:b/>
          <w:sz w:val="24"/>
          <w:szCs w:val="24"/>
        </w:rPr>
      </w:pPr>
    </w:p>
    <w:p>
      <w:pPr>
        <w:pStyle w:val="2"/>
        <w:ind w:left="1928" w:right="2104"/>
        <w:rPr>
          <w:rFonts w:hint="default" w:ascii="Times New Roman" w:hAnsi="Times New Roman" w:cs="Times New Roman"/>
          <w:color w:val="1F2023"/>
          <w:sz w:val="24"/>
          <w:szCs w:val="24"/>
          <w:lang w:val="en-US"/>
        </w:rPr>
      </w:pPr>
      <w:r>
        <w:rPr>
          <w:rFonts w:hint="default" w:ascii="Times New Roman" w:hAnsi="Times New Roman" w:cs="Times New Roman"/>
          <w:color w:val="1F2023"/>
          <w:sz w:val="24"/>
          <w:szCs w:val="24"/>
        </w:rPr>
        <w:t>LAPORAN HASIL MONITORING DAN EVALUASI</w:t>
      </w:r>
      <w:r>
        <w:rPr>
          <w:rFonts w:hint="default" w:ascii="Times New Roman" w:hAnsi="Times New Roman" w:cs="Times New Roman"/>
          <w:color w:val="1F2023"/>
          <w:spacing w:val="-61"/>
          <w:sz w:val="24"/>
          <w:szCs w:val="24"/>
        </w:rPr>
        <w:t xml:space="preserve"> </w:t>
      </w:r>
    </w:p>
    <w:p>
      <w:pPr>
        <w:pStyle w:val="2"/>
        <w:ind w:left="1928" w:right="2104"/>
        <w:rPr>
          <w:rFonts w:hint="default" w:ascii="Times New Roman" w:hAnsi="Times New Roman" w:cs="Times New Roman"/>
          <w:color w:val="1F2023"/>
          <w:sz w:val="24"/>
          <w:szCs w:val="24"/>
          <w:lang w:val="en-US"/>
        </w:rPr>
      </w:pPr>
      <w:r>
        <w:rPr>
          <w:rFonts w:hint="default" w:ascii="Times New Roman" w:hAnsi="Times New Roman" w:cs="Times New Roman"/>
          <w:color w:val="1F2023"/>
          <w:sz w:val="24"/>
          <w:szCs w:val="24"/>
          <w:lang w:val="en-US"/>
        </w:rPr>
        <w:t>KEPUASAN MAHASISWA TERHADAP LAYANAN KEMAHASISWAAN</w:t>
      </w:r>
    </w:p>
    <w:p>
      <w:pPr>
        <w:pStyle w:val="2"/>
        <w:ind w:left="1928" w:right="2104"/>
        <w:rPr>
          <w:rFonts w:hint="default" w:ascii="Times New Roman" w:hAnsi="Times New Roman" w:cs="Times New Roman"/>
          <w:color w:val="1F2023"/>
          <w:sz w:val="24"/>
          <w:szCs w:val="24"/>
          <w:lang w:val="en-US"/>
        </w:rPr>
      </w:pPr>
      <w:r>
        <w:rPr>
          <w:rFonts w:hint="default" w:ascii="Times New Roman" w:hAnsi="Times New Roman" w:cs="Times New Roman"/>
          <w:color w:val="1F2023"/>
          <w:sz w:val="24"/>
          <w:szCs w:val="24"/>
          <w:lang w:val="en-US"/>
        </w:rPr>
        <w:t>PRODI PENDIDIKAN OLAHRAGA</w:t>
      </w:r>
    </w:p>
    <w:p>
      <w:pPr>
        <w:pStyle w:val="2"/>
        <w:ind w:left="1928" w:right="2104"/>
        <w:rPr>
          <w:rFonts w:hint="default" w:ascii="Times New Roman" w:hAnsi="Times New Roman" w:cs="Times New Roman"/>
          <w:color w:val="1F2023"/>
          <w:spacing w:val="1"/>
          <w:sz w:val="24"/>
          <w:szCs w:val="24"/>
          <w:lang w:val="en-US"/>
        </w:rPr>
      </w:pPr>
      <w:r>
        <w:rPr>
          <w:rFonts w:hint="default" w:ascii="Times New Roman" w:hAnsi="Times New Roman" w:cs="Times New Roman"/>
          <w:color w:val="1F2023"/>
          <w:sz w:val="24"/>
          <w:szCs w:val="24"/>
          <w:lang w:val="en-US"/>
        </w:rPr>
        <w:t>UNIVERSITAS</w:t>
      </w:r>
      <w:r>
        <w:rPr>
          <w:rFonts w:hint="default" w:ascii="Times New Roman" w:hAnsi="Times New Roman" w:cs="Times New Roman"/>
          <w:color w:val="1F2023"/>
          <w:sz w:val="24"/>
          <w:szCs w:val="24"/>
        </w:rPr>
        <w:t xml:space="preserve"> QUALITY</w:t>
      </w:r>
      <w:r>
        <w:rPr>
          <w:rFonts w:hint="default" w:ascii="Times New Roman" w:hAnsi="Times New Roman" w:cs="Times New Roman"/>
          <w:color w:val="1F2023"/>
          <w:spacing w:val="1"/>
          <w:sz w:val="24"/>
          <w:szCs w:val="24"/>
        </w:rPr>
        <w:t xml:space="preserve"> </w:t>
      </w:r>
      <w:r>
        <w:rPr>
          <w:rFonts w:hint="default" w:ascii="Times New Roman" w:hAnsi="Times New Roman" w:cs="Times New Roman"/>
          <w:color w:val="1F2023"/>
          <w:spacing w:val="1"/>
          <w:sz w:val="24"/>
          <w:szCs w:val="24"/>
          <w:lang w:val="en-US"/>
        </w:rPr>
        <w:t>BERASTAGI</w:t>
      </w:r>
    </w:p>
    <w:p>
      <w:pPr>
        <w:pStyle w:val="2"/>
        <w:ind w:left="1928" w:right="2104"/>
        <w:rPr>
          <w:rFonts w:hint="default" w:ascii="Times New Roman" w:hAnsi="Times New Roman" w:cs="Times New Roman"/>
          <w:sz w:val="24"/>
          <w:szCs w:val="24"/>
          <w:lang w:val="en-US"/>
        </w:rPr>
      </w:pPr>
      <w:r>
        <w:rPr>
          <w:rFonts w:hint="default" w:ascii="Times New Roman" w:hAnsi="Times New Roman" w:cs="Times New Roman"/>
          <w:color w:val="1F2023"/>
          <w:sz w:val="24"/>
          <w:szCs w:val="24"/>
        </w:rPr>
        <w:t>SEMESTER</w:t>
      </w:r>
      <w:r>
        <w:rPr>
          <w:rFonts w:hint="default" w:ascii="Times New Roman" w:hAnsi="Times New Roman" w:cs="Times New Roman"/>
          <w:color w:val="1F2023"/>
          <w:spacing w:val="-1"/>
          <w:sz w:val="24"/>
          <w:szCs w:val="24"/>
        </w:rPr>
        <w:t xml:space="preserve"> </w:t>
      </w:r>
      <w:r>
        <w:rPr>
          <w:rFonts w:hint="default" w:ascii="Times New Roman" w:hAnsi="Times New Roman" w:cs="Times New Roman"/>
          <w:color w:val="1F2023"/>
          <w:sz w:val="24"/>
          <w:szCs w:val="24"/>
        </w:rPr>
        <w:t>GENAP</w:t>
      </w:r>
      <w:r>
        <w:rPr>
          <w:rFonts w:hint="default" w:ascii="Times New Roman" w:hAnsi="Times New Roman" w:cs="Times New Roman"/>
          <w:color w:val="1F2023"/>
          <w:spacing w:val="-1"/>
          <w:sz w:val="24"/>
          <w:szCs w:val="24"/>
        </w:rPr>
        <w:t xml:space="preserve"> </w:t>
      </w:r>
      <w:r>
        <w:rPr>
          <w:rFonts w:hint="default" w:ascii="Times New Roman" w:hAnsi="Times New Roman" w:cs="Times New Roman"/>
          <w:color w:val="1F2023"/>
          <w:sz w:val="24"/>
          <w:szCs w:val="24"/>
          <w:lang w:val="en-US"/>
        </w:rPr>
        <w:t>2018/2019</w:t>
      </w:r>
    </w:p>
    <w:p>
      <w:pPr>
        <w:pStyle w:val="5"/>
        <w:rPr>
          <w:rFonts w:hint="default" w:ascii="Times New Roman" w:hAnsi="Times New Roman" w:cs="Times New Roman"/>
          <w:b/>
          <w:sz w:val="24"/>
          <w:szCs w:val="24"/>
        </w:rPr>
      </w:pPr>
    </w:p>
    <w:p>
      <w:pPr>
        <w:pStyle w:val="5"/>
        <w:rPr>
          <w:rFonts w:hint="default" w:ascii="Times New Roman" w:hAnsi="Times New Roman" w:cs="Times New Roman"/>
          <w:b/>
          <w:sz w:val="24"/>
          <w:szCs w:val="24"/>
        </w:rPr>
      </w:pPr>
    </w:p>
    <w:p>
      <w:pPr>
        <w:pStyle w:val="5"/>
        <w:spacing w:before="7" w:after="1"/>
        <w:rPr>
          <w:rFonts w:hint="default" w:ascii="Times New Roman" w:hAnsi="Times New Roman" w:cs="Times New Roman"/>
          <w:b/>
          <w:sz w:val="24"/>
          <w:szCs w:val="24"/>
        </w:rPr>
      </w:pPr>
    </w:p>
    <w:tbl>
      <w:tblPr>
        <w:tblStyle w:val="4"/>
        <w:tblW w:w="0" w:type="auto"/>
        <w:tblInd w:w="8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80"/>
        <w:gridCol w:w="5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2380" w:type="dxa"/>
            <w:tcBorders>
              <w:right w:val="nil"/>
            </w:tcBorders>
          </w:tcPr>
          <w:p>
            <w:pPr>
              <w:pStyle w:val="7"/>
              <w:rPr>
                <w:rFonts w:hint="default" w:ascii="Times New Roman" w:hAnsi="Times New Roman" w:cs="Times New Roman"/>
                <w:b/>
                <w:sz w:val="24"/>
                <w:szCs w:val="24"/>
              </w:rPr>
            </w:pPr>
            <w:r>
              <w:rPr>
                <w:rFonts w:hint="default" w:ascii="Times New Roman" w:hAnsi="Times New Roman" w:cs="Times New Roman"/>
                <w:b/>
                <w:sz w:val="24"/>
                <w:szCs w:val="24"/>
              </w:rPr>
              <w:t>Dibuat</w:t>
            </w:r>
            <w:r>
              <w:rPr>
                <w:rFonts w:hint="default" w:ascii="Times New Roman" w:hAnsi="Times New Roman" w:cs="Times New Roman"/>
                <w:b/>
                <w:spacing w:val="-3"/>
                <w:sz w:val="24"/>
                <w:szCs w:val="24"/>
              </w:rPr>
              <w:t xml:space="preserve"> </w:t>
            </w:r>
            <w:r>
              <w:rPr>
                <w:rFonts w:hint="default" w:ascii="Times New Roman" w:hAnsi="Times New Roman" w:cs="Times New Roman"/>
                <w:b/>
                <w:sz w:val="24"/>
                <w:szCs w:val="24"/>
              </w:rPr>
              <w:t>tanggal</w:t>
            </w:r>
          </w:p>
        </w:tc>
        <w:tc>
          <w:tcPr>
            <w:tcW w:w="5686" w:type="dxa"/>
            <w:tcBorders>
              <w:left w:val="nil"/>
            </w:tcBorders>
          </w:tcPr>
          <w:p>
            <w:pPr>
              <w:pStyle w:val="7"/>
              <w:ind w:left="1043"/>
              <w:rPr>
                <w:rFonts w:hint="default" w:ascii="Times New Roman" w:hAnsi="Times New Roman" w:cs="Times New Roman"/>
                <w:b/>
                <w:sz w:val="24"/>
                <w:szCs w:val="24"/>
                <w:lang w:val="en-US"/>
              </w:rPr>
            </w:pPr>
            <w:r>
              <w:rPr>
                <w:rFonts w:hint="default" w:ascii="Times New Roman" w:hAnsi="Times New Roman" w:cs="Times New Roman"/>
                <w:b/>
                <w:sz w:val="24"/>
                <w:szCs w:val="24"/>
              </w:rPr>
              <w:t>:</w:t>
            </w:r>
            <w:r>
              <w:rPr>
                <w:rFonts w:hint="default" w:ascii="Times New Roman" w:hAnsi="Times New Roman" w:cs="Times New Roman"/>
                <w:b/>
                <w:spacing w:val="-3"/>
                <w:sz w:val="24"/>
                <w:szCs w:val="24"/>
              </w:rPr>
              <w:t xml:space="preserve"> </w:t>
            </w:r>
            <w:r>
              <w:rPr>
                <w:rFonts w:hint="default" w:ascii="Times New Roman" w:hAnsi="Times New Roman" w:cs="Times New Roman"/>
                <w:b/>
                <w:sz w:val="24"/>
                <w:szCs w:val="24"/>
                <w:lang w:val="en-US"/>
              </w:rPr>
              <w:t xml:space="preserve">17 April </w:t>
            </w:r>
            <w:r>
              <w:rPr>
                <w:rFonts w:hint="default" w:ascii="Times New Roman" w:hAnsi="Times New Roman" w:cs="Times New Roman"/>
                <w:b/>
                <w:sz w:val="24"/>
                <w:szCs w:val="24"/>
              </w:rPr>
              <w:t>20</w:t>
            </w:r>
            <w:r>
              <w:rPr>
                <w:rFonts w:hint="default" w:ascii="Times New Roman" w:hAnsi="Times New Roman" w:cs="Times New Roman"/>
                <w:b/>
                <w:sz w:val="24"/>
                <w:szCs w:val="24"/>
                <w:lang w:val="en-US"/>
              </w:rPr>
              <w:t>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2" w:hRule="atLeast"/>
        </w:trPr>
        <w:tc>
          <w:tcPr>
            <w:tcW w:w="2380" w:type="dxa"/>
            <w:tcBorders>
              <w:right w:val="nil"/>
            </w:tcBorders>
          </w:tcPr>
          <w:p>
            <w:pPr>
              <w:pStyle w:val="7"/>
              <w:spacing w:line="292" w:lineRule="exact"/>
              <w:rPr>
                <w:rFonts w:hint="default" w:ascii="Times New Roman" w:hAnsi="Times New Roman" w:cs="Times New Roman"/>
                <w:b/>
                <w:sz w:val="24"/>
                <w:szCs w:val="24"/>
              </w:rPr>
            </w:pPr>
            <w:r>
              <w:rPr>
                <w:rFonts w:hint="default" w:ascii="Times New Roman" w:hAnsi="Times New Roman" w:cs="Times New Roman"/>
                <w:b/>
                <w:sz w:val="24"/>
                <w:szCs w:val="24"/>
              </w:rPr>
              <w:t>Dibuat</w:t>
            </w:r>
            <w:r>
              <w:rPr>
                <w:rFonts w:hint="default" w:ascii="Times New Roman" w:hAnsi="Times New Roman" w:cs="Times New Roman"/>
                <w:b/>
                <w:spacing w:val="-3"/>
                <w:sz w:val="24"/>
                <w:szCs w:val="24"/>
              </w:rPr>
              <w:t xml:space="preserve"> </w:t>
            </w:r>
            <w:r>
              <w:rPr>
                <w:rFonts w:hint="default" w:ascii="Times New Roman" w:hAnsi="Times New Roman" w:cs="Times New Roman"/>
                <w:b/>
                <w:sz w:val="24"/>
                <w:szCs w:val="24"/>
              </w:rPr>
              <w:t>Oleh</w:t>
            </w:r>
          </w:p>
        </w:tc>
        <w:tc>
          <w:tcPr>
            <w:tcW w:w="5686" w:type="dxa"/>
            <w:tcBorders>
              <w:left w:val="nil"/>
            </w:tcBorders>
          </w:tcPr>
          <w:p>
            <w:pPr>
              <w:pStyle w:val="7"/>
              <w:spacing w:after="98"/>
              <w:ind w:left="1091" w:right="1596" w:hanging="48"/>
              <w:rPr>
                <w:rFonts w:hint="default" w:ascii="Times New Roman" w:hAnsi="Times New Roman" w:cs="Times New Roman"/>
                <w:b/>
                <w:sz w:val="24"/>
                <w:szCs w:val="24"/>
                <w:lang w:val="en-US"/>
              </w:rPr>
            </w:pPr>
            <w:r>
              <w:rPr>
                <w:rFonts w:hint="default" w:ascii="Times New Roman" w:hAnsi="Times New Roman" w:cs="Times New Roman"/>
                <w:b/>
                <w:sz w:val="24"/>
                <w:szCs w:val="24"/>
              </w:rPr>
              <w:t xml:space="preserve">: Gugus Mutu Fakultas </w:t>
            </w:r>
            <w:r>
              <w:rPr>
                <w:rFonts w:hint="default" w:ascii="Times New Roman" w:hAnsi="Times New Roman" w:cs="Times New Roman"/>
                <w:b/>
                <w:sz w:val="24"/>
                <w:szCs w:val="24"/>
                <w:lang w:val="en-US"/>
              </w:rPr>
              <w:t>KIP</w:t>
            </w:r>
          </w:p>
          <w:p>
            <w:pPr>
              <w:pStyle w:val="7"/>
              <w:spacing w:after="98"/>
              <w:ind w:left="1091" w:right="1596" w:hanging="48"/>
              <w:rPr>
                <w:rFonts w:hint="default" w:ascii="Times New Roman" w:hAnsi="Times New Roman" w:cs="Times New Roman"/>
                <w:b/>
                <w:sz w:val="24"/>
                <w:szCs w:val="24"/>
                <w:lang w:val="en-US"/>
              </w:rPr>
            </w:pPr>
            <w:r>
              <w:rPr>
                <w:rFonts w:hint="default" w:ascii="Times New Roman" w:hAnsi="Times New Roman" w:cs="Times New Roman"/>
                <w:b/>
                <w:sz w:val="24"/>
                <w:szCs w:val="24"/>
              </w:rPr>
              <w:t>Universitas</w:t>
            </w:r>
            <w:r>
              <w:rPr>
                <w:rFonts w:hint="default" w:ascii="Times New Roman" w:hAnsi="Times New Roman" w:cs="Times New Roman"/>
                <w:b/>
                <w:spacing w:val="-3"/>
                <w:sz w:val="24"/>
                <w:szCs w:val="24"/>
              </w:rPr>
              <w:t xml:space="preserve"> </w:t>
            </w:r>
            <w:r>
              <w:rPr>
                <w:rFonts w:hint="default" w:ascii="Times New Roman" w:hAnsi="Times New Roman" w:cs="Times New Roman"/>
                <w:b/>
                <w:sz w:val="24"/>
                <w:szCs w:val="24"/>
              </w:rPr>
              <w:t>Quality</w:t>
            </w:r>
            <w:r>
              <w:rPr>
                <w:rFonts w:hint="default" w:ascii="Times New Roman" w:hAnsi="Times New Roman" w:cs="Times New Roman"/>
                <w:b/>
                <w:sz w:val="24"/>
                <w:szCs w:val="24"/>
                <w:lang w:val="en-US"/>
              </w:rPr>
              <w:t xml:space="preserve"> Berastagi</w:t>
            </w:r>
          </w:p>
          <w:p>
            <w:pPr>
              <w:pStyle w:val="7"/>
              <w:ind w:left="874"/>
              <w:rPr>
                <w:rFonts w:hint="default" w:ascii="Times New Roman" w:hAnsi="Times New Roman" w:cs="Times New Roman"/>
                <w:sz w:val="24"/>
                <w:szCs w:val="24"/>
              </w:rPr>
            </w:pPr>
          </w:p>
          <w:p>
            <w:pPr>
              <w:pStyle w:val="7"/>
              <w:ind w:left="874"/>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0" distR="0">
                  <wp:extent cx="1346200" cy="885825"/>
                  <wp:effectExtent l="0" t="0" r="6350" b="9525"/>
                  <wp:docPr id="270" name="Picture 270"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Picture 270" descr="WhatsApp Image 2020-04-19 at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46200" cy="885825"/>
                          </a:xfrm>
                          <a:prstGeom prst="rect">
                            <a:avLst/>
                          </a:prstGeom>
                          <a:noFill/>
                          <a:ln>
                            <a:noFill/>
                          </a:ln>
                        </pic:spPr>
                      </pic:pic>
                    </a:graphicData>
                  </a:graphic>
                </wp:inline>
              </w:drawing>
            </w:r>
          </w:p>
          <w:p>
            <w:pPr>
              <w:pStyle w:val="7"/>
              <w:spacing w:before="57"/>
              <w:ind w:left="1043"/>
              <w:rPr>
                <w:rFonts w:hint="default" w:ascii="Times New Roman" w:hAnsi="Times New Roman" w:cs="Times New Roman"/>
                <w:b/>
                <w:sz w:val="24"/>
                <w:szCs w:val="24"/>
              </w:rPr>
            </w:pPr>
            <w:r>
              <w:rPr>
                <w:rFonts w:hint="default" w:ascii="Times New Roman" w:hAnsi="Times New Roman" w:cs="Times New Roman"/>
                <w:b/>
                <w:sz w:val="24"/>
                <w:szCs w:val="24"/>
              </w:rPr>
              <w:t>(</w:t>
            </w:r>
            <w:r>
              <w:rPr>
                <w:rFonts w:hint="default" w:ascii="Times New Roman" w:hAnsi="Times New Roman" w:cs="Times New Roman"/>
                <w:b/>
                <w:sz w:val="24"/>
                <w:szCs w:val="24"/>
                <w:lang w:val="en-US"/>
              </w:rPr>
              <w:t>Frida Dian Handini</w:t>
            </w:r>
            <w:r>
              <w:rPr>
                <w:rFonts w:hint="default" w:ascii="Times New Roman" w:hAnsi="Times New Roman" w:cs="Times New Roman"/>
                <w:b/>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4" w:hRule="atLeast"/>
        </w:trPr>
        <w:tc>
          <w:tcPr>
            <w:tcW w:w="2380" w:type="dxa"/>
            <w:tcBorders>
              <w:right w:val="nil"/>
            </w:tcBorders>
          </w:tcPr>
          <w:p>
            <w:pPr>
              <w:pStyle w:val="7"/>
              <w:spacing w:before="1"/>
              <w:rPr>
                <w:rFonts w:hint="default" w:ascii="Times New Roman" w:hAnsi="Times New Roman" w:cs="Times New Roman"/>
                <w:b/>
                <w:sz w:val="24"/>
                <w:szCs w:val="24"/>
              </w:rPr>
            </w:pPr>
            <w:r>
              <w:rPr>
                <w:rFonts w:hint="default" w:ascii="Times New Roman" w:hAnsi="Times New Roman" w:cs="Times New Roman"/>
                <w:b/>
                <w:sz w:val="24"/>
                <w:szCs w:val="24"/>
              </w:rPr>
              <w:t>Diperiksa</w:t>
            </w:r>
            <w:r>
              <w:rPr>
                <w:rFonts w:hint="default" w:ascii="Times New Roman" w:hAnsi="Times New Roman" w:cs="Times New Roman"/>
                <w:b/>
                <w:spacing w:val="-5"/>
                <w:sz w:val="24"/>
                <w:szCs w:val="24"/>
              </w:rPr>
              <w:t xml:space="preserve"> </w:t>
            </w:r>
            <w:r>
              <w:rPr>
                <w:rFonts w:hint="default" w:ascii="Times New Roman" w:hAnsi="Times New Roman" w:cs="Times New Roman"/>
                <w:b/>
                <w:sz w:val="24"/>
                <w:szCs w:val="24"/>
              </w:rPr>
              <w:t>Oleh</w:t>
            </w:r>
          </w:p>
        </w:tc>
        <w:tc>
          <w:tcPr>
            <w:tcW w:w="5686" w:type="dxa"/>
            <w:tcBorders>
              <w:left w:val="nil"/>
            </w:tcBorders>
          </w:tcPr>
          <w:p>
            <w:pPr>
              <w:pStyle w:val="7"/>
              <w:spacing w:before="1"/>
              <w:ind w:left="1151" w:right="926" w:hanging="123"/>
              <w:rPr>
                <w:rFonts w:hint="default" w:ascii="Times New Roman" w:hAnsi="Times New Roman" w:cs="Times New Roman"/>
                <w:b/>
                <w:sz w:val="24"/>
                <w:szCs w:val="24"/>
                <w:lang w:val="en-US"/>
              </w:rPr>
            </w:pPr>
            <w:r>
              <w:rPr>
                <w:rFonts w:hint="default" w:ascii="Times New Roman" w:hAnsi="Times New Roman" w:cs="Times New Roman"/>
                <w:b/>
                <w:sz w:val="24"/>
                <w:szCs w:val="24"/>
              </w:rPr>
              <w:t>: Lembaga Penjaminan Mutu Internal</w:t>
            </w:r>
            <w:r>
              <w:rPr>
                <w:rFonts w:hint="default" w:ascii="Times New Roman" w:hAnsi="Times New Roman" w:cs="Times New Roman"/>
                <w:b/>
                <w:spacing w:val="-52"/>
                <w:sz w:val="24"/>
                <w:szCs w:val="24"/>
              </w:rPr>
              <w:t xml:space="preserve"> </w:t>
            </w:r>
            <w:r>
              <w:rPr>
                <w:rFonts w:hint="default" w:ascii="Times New Roman" w:hAnsi="Times New Roman" w:cs="Times New Roman"/>
                <w:b/>
                <w:sz w:val="24"/>
                <w:szCs w:val="24"/>
              </w:rPr>
              <w:t>Universitas</w:t>
            </w:r>
            <w:r>
              <w:rPr>
                <w:rFonts w:hint="default" w:ascii="Times New Roman" w:hAnsi="Times New Roman" w:cs="Times New Roman"/>
                <w:b/>
                <w:spacing w:val="-3"/>
                <w:sz w:val="24"/>
                <w:szCs w:val="24"/>
              </w:rPr>
              <w:t xml:space="preserve"> </w:t>
            </w:r>
            <w:r>
              <w:rPr>
                <w:rFonts w:hint="default" w:ascii="Times New Roman" w:hAnsi="Times New Roman" w:cs="Times New Roman"/>
                <w:b/>
                <w:sz w:val="24"/>
                <w:szCs w:val="24"/>
              </w:rPr>
              <w:t>Quality</w:t>
            </w:r>
            <w:r>
              <w:rPr>
                <w:rFonts w:hint="default" w:ascii="Times New Roman" w:hAnsi="Times New Roman" w:cs="Times New Roman"/>
                <w:b/>
                <w:sz w:val="24"/>
                <w:szCs w:val="24"/>
                <w:lang w:val="en-US"/>
              </w:rPr>
              <w:t xml:space="preserve"> Berastagi</w:t>
            </w:r>
          </w:p>
          <w:p>
            <w:pPr>
              <w:pStyle w:val="7"/>
              <w:spacing w:before="1"/>
              <w:ind w:left="0"/>
              <w:rPr>
                <w:rFonts w:hint="default" w:ascii="Times New Roman" w:hAnsi="Times New Roman" w:cs="Times New Roman"/>
                <w:b/>
                <w:sz w:val="24"/>
                <w:szCs w:val="24"/>
              </w:rPr>
            </w:pPr>
          </w:p>
          <w:p>
            <w:pPr>
              <w:pStyle w:val="7"/>
              <w:ind w:left="1616"/>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0" distR="0">
                  <wp:extent cx="876300" cy="495300"/>
                  <wp:effectExtent l="0" t="0" r="0" b="0"/>
                  <wp:docPr id="6" name="Picture 1" descr="C:\Users\HP\Downloads\WhatsApp Image 2020-04-03 at 12.31.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C:\Users\HP\Downloads\WhatsApp Image 2020-04-03 at 12.31.49.jpeg"/>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bright="40000" contrast="-40000"/>
                                    </a14:imgEffect>
                                    <a14:imgEffect>
                                      <a14:sharpenSoften amount="50000"/>
                                    </a14:imgEffect>
                                  </a14:imgLayer>
                                </a14:imgProps>
                              </a:ext>
                              <a:ext uri="{28A0092B-C50C-407E-A947-70E740481C1C}">
                                <a14:useLocalDpi xmlns:a14="http://schemas.microsoft.com/office/drawing/2010/main" val="0"/>
                              </a:ext>
                            </a:extLst>
                          </a:blip>
                          <a:srcRect l="23156" t="31057" r="23566" b="46347"/>
                          <a:stretch>
                            <a:fillRect/>
                          </a:stretch>
                        </pic:blipFill>
                        <pic:spPr>
                          <a:xfrm>
                            <a:off x="0" y="0"/>
                            <a:ext cx="894294" cy="505471"/>
                          </a:xfrm>
                          <a:prstGeom prst="rect">
                            <a:avLst/>
                          </a:prstGeom>
                          <a:noFill/>
                          <a:ln>
                            <a:noFill/>
                          </a:ln>
                        </pic:spPr>
                      </pic:pic>
                    </a:graphicData>
                  </a:graphic>
                </wp:inline>
              </w:drawing>
            </w:r>
          </w:p>
          <w:p>
            <w:pPr>
              <w:pStyle w:val="7"/>
              <w:ind w:left="0"/>
              <w:rPr>
                <w:rFonts w:hint="default" w:ascii="Times New Roman" w:hAnsi="Times New Roman" w:cs="Times New Roman"/>
                <w:sz w:val="24"/>
                <w:szCs w:val="24"/>
              </w:rPr>
            </w:pPr>
          </w:p>
          <w:p>
            <w:pPr>
              <w:pStyle w:val="7"/>
              <w:spacing w:before="80" w:line="273" w:lineRule="exact"/>
              <w:ind w:left="1057"/>
              <w:rPr>
                <w:rFonts w:hint="default" w:ascii="Times New Roman" w:hAnsi="Times New Roman" w:cs="Times New Roman"/>
                <w:b/>
                <w:sz w:val="24"/>
                <w:szCs w:val="24"/>
              </w:rPr>
            </w:pPr>
            <w:r>
              <w:rPr>
                <w:rFonts w:hint="default" w:ascii="Times New Roman" w:hAnsi="Times New Roman" w:cs="Times New Roman"/>
                <w:b/>
                <w:sz w:val="24"/>
                <w:szCs w:val="24"/>
              </w:rPr>
              <w:t>(</w:t>
            </w:r>
            <w:r>
              <w:rPr>
                <w:rFonts w:hint="default" w:ascii="Times New Roman" w:hAnsi="Times New Roman" w:cs="Times New Roman"/>
                <w:b/>
                <w:sz w:val="24"/>
                <w:szCs w:val="24"/>
                <w:lang w:val="en-US"/>
              </w:rPr>
              <w:t>Ferdinand Sinuhaji, S.Si., M.Si.</w:t>
            </w:r>
            <w:r>
              <w:rPr>
                <w:rFonts w:hint="default" w:ascii="Times New Roman" w:hAnsi="Times New Roman" w:cs="Times New Roman"/>
                <w:b/>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1" w:hRule="atLeast"/>
        </w:trPr>
        <w:tc>
          <w:tcPr>
            <w:tcW w:w="2380" w:type="dxa"/>
            <w:tcBorders>
              <w:right w:val="nil"/>
            </w:tcBorders>
          </w:tcPr>
          <w:p>
            <w:pPr>
              <w:pStyle w:val="7"/>
              <w:spacing w:line="292" w:lineRule="exact"/>
              <w:rPr>
                <w:rFonts w:hint="default" w:ascii="Times New Roman" w:hAnsi="Times New Roman" w:cs="Times New Roman"/>
                <w:b/>
                <w:sz w:val="24"/>
                <w:szCs w:val="24"/>
              </w:rPr>
            </w:pPr>
            <w:r>
              <w:rPr>
                <w:rFonts w:hint="default" w:ascii="Times New Roman" w:hAnsi="Times New Roman" w:cs="Times New Roman"/>
                <w:b/>
                <w:sz w:val="24"/>
                <w:szCs w:val="24"/>
              </w:rPr>
              <w:t>Disetujui</w:t>
            </w:r>
            <w:r>
              <w:rPr>
                <w:rFonts w:hint="default" w:ascii="Times New Roman" w:hAnsi="Times New Roman" w:cs="Times New Roman"/>
                <w:b/>
                <w:spacing w:val="-3"/>
                <w:sz w:val="24"/>
                <w:szCs w:val="24"/>
              </w:rPr>
              <w:t xml:space="preserve"> </w:t>
            </w:r>
            <w:r>
              <w:rPr>
                <w:rFonts w:hint="default" w:ascii="Times New Roman" w:hAnsi="Times New Roman" w:cs="Times New Roman"/>
                <w:b/>
                <w:sz w:val="24"/>
                <w:szCs w:val="24"/>
              </w:rPr>
              <w:t>Oleh</w:t>
            </w:r>
          </w:p>
        </w:tc>
        <w:tc>
          <w:tcPr>
            <w:tcW w:w="5686" w:type="dxa"/>
            <w:tcBorders>
              <w:left w:val="nil"/>
            </w:tcBorders>
          </w:tcPr>
          <w:p>
            <w:pPr>
              <w:pStyle w:val="7"/>
              <w:spacing w:line="292" w:lineRule="exact"/>
              <w:ind w:left="820"/>
              <w:rPr>
                <w:rFonts w:hint="default" w:ascii="Times New Roman" w:hAnsi="Times New Roman" w:cs="Times New Roman"/>
                <w:b/>
                <w:sz w:val="24"/>
                <w:szCs w:val="24"/>
                <w:lang w:val="en-US"/>
              </w:rPr>
            </w:pPr>
            <w:r>
              <w:rPr>
                <w:rFonts w:hint="default" w:ascii="Times New Roman" w:hAnsi="Times New Roman" w:cs="Times New Roman"/>
                <w:b/>
                <w:sz w:val="24"/>
                <w:szCs w:val="24"/>
              </w:rPr>
              <w:t>:</w:t>
            </w:r>
            <w:r>
              <w:rPr>
                <w:rFonts w:hint="default" w:ascii="Times New Roman" w:hAnsi="Times New Roman" w:cs="Times New Roman"/>
                <w:b/>
                <w:spacing w:val="-1"/>
                <w:sz w:val="24"/>
                <w:szCs w:val="24"/>
              </w:rPr>
              <w:t xml:space="preserve"> </w:t>
            </w:r>
            <w:r>
              <w:rPr>
                <w:rFonts w:hint="default" w:ascii="Times New Roman" w:hAnsi="Times New Roman" w:cs="Times New Roman"/>
                <w:b/>
                <w:sz w:val="24"/>
                <w:szCs w:val="24"/>
                <w:lang w:val="en-US"/>
              </w:rPr>
              <w:t>Dekan</w:t>
            </w:r>
          </w:p>
          <w:p>
            <w:pPr>
              <w:pStyle w:val="7"/>
              <w:spacing w:before="3" w:after="1"/>
              <w:ind w:left="0"/>
              <w:rPr>
                <w:rFonts w:hint="default" w:ascii="Times New Roman" w:hAnsi="Times New Roman" w:cs="Times New Roman"/>
                <w:b/>
                <w:sz w:val="24"/>
                <w:szCs w:val="24"/>
              </w:rPr>
            </w:pPr>
          </w:p>
          <w:p>
            <w:pPr>
              <w:pStyle w:val="7"/>
              <w:ind w:left="686"/>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0" distR="0">
                  <wp:extent cx="1375410" cy="921385"/>
                  <wp:effectExtent l="0" t="0" r="15240" b="12065"/>
                  <wp:docPr id="269" name="Picture 269" descr="sebay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Picture 269" descr="sebaya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75410" cy="921385"/>
                          </a:xfrm>
                          <a:prstGeom prst="rect">
                            <a:avLst/>
                          </a:prstGeom>
                          <a:noFill/>
                          <a:ln>
                            <a:noFill/>
                          </a:ln>
                        </pic:spPr>
                      </pic:pic>
                    </a:graphicData>
                  </a:graphic>
                </wp:inline>
              </w:drawing>
            </w:r>
          </w:p>
          <w:p>
            <w:pPr>
              <w:pStyle w:val="7"/>
              <w:spacing w:before="2"/>
              <w:ind w:left="0"/>
              <w:rPr>
                <w:rFonts w:hint="default" w:ascii="Times New Roman" w:hAnsi="Times New Roman" w:cs="Times New Roman"/>
                <w:b/>
                <w:sz w:val="24"/>
                <w:szCs w:val="24"/>
              </w:rPr>
            </w:pPr>
          </w:p>
          <w:p>
            <w:pPr>
              <w:pStyle w:val="7"/>
              <w:spacing w:line="273" w:lineRule="exact"/>
              <w:ind w:left="1023"/>
              <w:rPr>
                <w:rFonts w:hint="default" w:ascii="Times New Roman" w:hAnsi="Times New Roman" w:cs="Times New Roman"/>
                <w:b/>
                <w:sz w:val="24"/>
                <w:szCs w:val="24"/>
                <w:lang w:val="en-US"/>
              </w:rPr>
            </w:pPr>
            <w:r>
              <w:rPr>
                <w:rFonts w:hint="default" w:ascii="Times New Roman" w:hAnsi="Times New Roman" w:cs="Times New Roman"/>
                <w:b/>
                <w:sz w:val="24"/>
                <w:szCs w:val="24"/>
              </w:rPr>
              <w:t>(</w:t>
            </w:r>
            <w:r>
              <w:rPr>
                <w:rFonts w:hint="default" w:ascii="Times New Roman" w:hAnsi="Times New Roman" w:cs="Times New Roman"/>
                <w:b/>
                <w:sz w:val="24"/>
                <w:szCs w:val="24"/>
                <w:lang w:val="en-US"/>
              </w:rPr>
              <w:t>Sejahtra, M.Pd.)</w:t>
            </w:r>
          </w:p>
        </w:tc>
      </w:tr>
    </w:tbl>
    <w:p>
      <w:pPr>
        <w:spacing w:line="273" w:lineRule="exact"/>
        <w:rPr>
          <w:rFonts w:hint="default" w:ascii="Times New Roman" w:hAnsi="Times New Roman" w:cs="Times New Roman"/>
          <w:sz w:val="24"/>
          <w:szCs w:val="24"/>
        </w:rPr>
        <w:sectPr>
          <w:footerReference r:id="rId5" w:type="default"/>
          <w:pgSz w:w="11910" w:h="16850"/>
          <w:pgMar w:top="1600" w:right="1020" w:bottom="1260" w:left="1340" w:header="0" w:footer="1069" w:gutter="0"/>
          <w:pgNumType w:start="1"/>
          <w:cols w:space="720" w:num="1"/>
        </w:sectPr>
      </w:pPr>
    </w:p>
    <w:p>
      <w:pPr>
        <w:pStyle w:val="5"/>
        <w:spacing w:before="84"/>
        <w:ind w:left="1414" w:right="1451"/>
        <w:jc w:val="center"/>
        <w:rPr>
          <w:rFonts w:hint="default" w:ascii="Times New Roman" w:hAnsi="Times New Roman" w:cs="Times New Roman"/>
          <w:b/>
          <w:bCs/>
          <w:sz w:val="24"/>
          <w:szCs w:val="24"/>
        </w:rPr>
      </w:pPr>
      <w:r>
        <w:rPr>
          <w:rFonts w:hint="default" w:ascii="Times New Roman" w:hAnsi="Times New Roman" w:cs="Times New Roman"/>
          <w:b/>
          <w:bCs/>
          <w:spacing w:val="-1"/>
          <w:w w:val="110"/>
          <w:sz w:val="24"/>
          <w:szCs w:val="24"/>
        </w:rPr>
        <w:t>KATA</w:t>
      </w:r>
      <w:r>
        <w:rPr>
          <w:rFonts w:hint="default" w:ascii="Times New Roman" w:hAnsi="Times New Roman" w:cs="Times New Roman"/>
          <w:b/>
          <w:bCs/>
          <w:spacing w:val="-15"/>
          <w:w w:val="110"/>
          <w:sz w:val="24"/>
          <w:szCs w:val="24"/>
        </w:rPr>
        <w:t xml:space="preserve"> </w:t>
      </w:r>
      <w:r>
        <w:rPr>
          <w:rFonts w:hint="default" w:ascii="Times New Roman" w:hAnsi="Times New Roman" w:cs="Times New Roman"/>
          <w:b/>
          <w:bCs/>
          <w:spacing w:val="-1"/>
          <w:w w:val="110"/>
          <w:sz w:val="24"/>
          <w:szCs w:val="24"/>
        </w:rPr>
        <w:t>PENGANTAR</w:t>
      </w:r>
    </w:p>
    <w:p>
      <w:pPr>
        <w:pStyle w:val="5"/>
        <w:rPr>
          <w:rFonts w:hint="default" w:ascii="Times New Roman" w:hAnsi="Times New Roman" w:cs="Times New Roman"/>
          <w:sz w:val="24"/>
          <w:szCs w:val="24"/>
        </w:rPr>
      </w:pPr>
    </w:p>
    <w:p>
      <w:pPr>
        <w:pStyle w:val="5"/>
        <w:spacing w:before="9"/>
        <w:rPr>
          <w:rFonts w:hint="default" w:ascii="Times New Roman" w:hAnsi="Times New Roman" w:cs="Times New Roman"/>
          <w:sz w:val="24"/>
          <w:szCs w:val="24"/>
        </w:rPr>
      </w:pPr>
    </w:p>
    <w:p>
      <w:pPr>
        <w:pStyle w:val="5"/>
        <w:spacing w:line="360" w:lineRule="auto"/>
        <w:ind w:left="194" w:right="228" w:firstLine="719"/>
        <w:jc w:val="both"/>
        <w:rPr>
          <w:rFonts w:hint="default" w:ascii="Times New Roman" w:hAnsi="Times New Roman" w:cs="Times New Roman"/>
          <w:sz w:val="24"/>
          <w:szCs w:val="24"/>
          <w:lang w:val="en-US"/>
        </w:rPr>
      </w:pPr>
      <w:r>
        <w:rPr>
          <w:rFonts w:hint="default" w:ascii="Times New Roman" w:hAnsi="Times New Roman" w:cs="Times New Roman"/>
          <w:sz w:val="24"/>
          <w:szCs w:val="24"/>
        </w:rPr>
        <w:t>Puji syukur atas kehadirat Tuhan Yang Maha Esa, penyusunan Laporan Hasil</w:t>
      </w:r>
      <w:r>
        <w:rPr>
          <w:rFonts w:hint="default" w:ascii="Times New Roman" w:hAnsi="Times New Roman" w:cs="Times New Roman"/>
          <w:sz w:val="24"/>
          <w:szCs w:val="24"/>
          <w:lang w:val="en-US"/>
        </w:rPr>
        <w:t xml:space="preserve"> Monitoring dan Evaluasi Kepuasan Mahasiswa terhadap layanan kemahasiswaan</w:t>
      </w:r>
      <w:r>
        <w:rPr>
          <w:rFonts w:hint="default" w:ascii="Times New Roman" w:hAnsi="Times New Roman" w:cs="Times New Roman"/>
          <w:spacing w:val="1"/>
          <w:sz w:val="24"/>
          <w:szCs w:val="24"/>
          <w:lang w:val="en-US"/>
        </w:rPr>
        <w:t xml:space="preserve"> </w:t>
      </w:r>
      <w:r>
        <w:rPr>
          <w:rFonts w:hint="default" w:ascii="Times New Roman" w:hAnsi="Times New Roman" w:cs="Times New Roman"/>
          <w:sz w:val="24"/>
          <w:szCs w:val="24"/>
        </w:rPr>
        <w:t>Semester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Genap</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lang w:val="en-US"/>
        </w:rPr>
        <w:t>2018/2019</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telah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selesai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dilaksanakan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oleh</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Gugus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Penjaminan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Mutu Fakultas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lang w:val="en-US"/>
        </w:rPr>
        <w:t>KIP Universitas Quality Berastagi.</w:t>
      </w:r>
    </w:p>
    <w:p>
      <w:pPr>
        <w:pStyle w:val="5"/>
        <w:spacing w:line="360" w:lineRule="auto"/>
        <w:ind w:left="194" w:right="228" w:firstLine="719"/>
        <w:jc w:val="both"/>
        <w:rPr>
          <w:rFonts w:hint="default" w:ascii="Times New Roman" w:hAnsi="Times New Roman" w:cs="Times New Roman"/>
          <w:sz w:val="24"/>
          <w:szCs w:val="24"/>
        </w:rPr>
      </w:pPr>
      <w:r>
        <w:rPr>
          <w:rFonts w:hint="default" w:ascii="Times New Roman" w:hAnsi="Times New Roman" w:cs="Times New Roman"/>
          <w:sz w:val="24"/>
          <w:szCs w:val="24"/>
        </w:rPr>
        <w:t>Penyebaran kuisioner ini dilaksanakan dengan tujuan untuk mengetahui bagaimana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lang w:val="en-US"/>
        </w:rPr>
        <w:t>pemahaman Kepuasan Mahasiswa terhadap layanan kemahasiswaan</w:t>
      </w:r>
      <w:r>
        <w:rPr>
          <w:rFonts w:hint="default" w:ascii="Times New Roman" w:hAnsi="Times New Roman" w:cs="Times New Roman"/>
          <w:sz w:val="24"/>
          <w:szCs w:val="24"/>
        </w:rPr>
        <w: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pelaksanaannya</w:t>
      </w:r>
      <w:r>
        <w:rPr>
          <w:rFonts w:hint="default" w:ascii="Times New Roman" w:hAnsi="Times New Roman" w:cs="Times New Roman"/>
          <w:spacing w:val="60"/>
          <w:sz w:val="24"/>
          <w:szCs w:val="24"/>
        </w:rPr>
        <w:t xml:space="preserve"> </w:t>
      </w:r>
      <w:r>
        <w:rPr>
          <w:rFonts w:hint="default" w:ascii="Times New Roman" w:hAnsi="Times New Roman" w:cs="Times New Roman"/>
          <w:sz w:val="24"/>
          <w:szCs w:val="24"/>
        </w:rPr>
        <w:t>dilakukan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secara </w:t>
      </w:r>
      <w:r>
        <w:rPr>
          <w:rFonts w:hint="default" w:ascii="Times New Roman" w:hAnsi="Times New Roman" w:cs="Times New Roman"/>
          <w:sz w:val="24"/>
          <w:szCs w:val="24"/>
          <w:lang w:val="en-US"/>
        </w:rPr>
        <w:t>manual</w:t>
      </w:r>
      <w:r>
        <w:rPr>
          <w:rFonts w:hint="default" w:ascii="Times New Roman" w:hAnsi="Times New Roman" w:cs="Times New Roman"/>
          <w:sz w:val="24"/>
          <w:szCs w:val="24"/>
        </w:rPr>
        <w:t xml:space="preserve"> melalui </w:t>
      </w:r>
      <w:r>
        <w:rPr>
          <w:rFonts w:hint="default" w:ascii="Times New Roman" w:hAnsi="Times New Roman" w:cs="Times New Roman"/>
          <w:iCs/>
          <w:sz w:val="24"/>
          <w:szCs w:val="24"/>
          <w:lang w:val="en-US"/>
        </w:rPr>
        <w:t>pembagian kuesioner kepada responden.</w:t>
      </w:r>
    </w:p>
    <w:p>
      <w:pPr>
        <w:pStyle w:val="5"/>
        <w:spacing w:line="360" w:lineRule="auto"/>
        <w:ind w:left="194" w:right="234" w:firstLine="719"/>
        <w:jc w:val="both"/>
        <w:rPr>
          <w:rFonts w:hint="default" w:ascii="Times New Roman" w:hAnsi="Times New Roman" w:cs="Times New Roman"/>
          <w:sz w:val="24"/>
          <w:szCs w:val="24"/>
        </w:rPr>
      </w:pPr>
      <w:r>
        <w:rPr>
          <w:rFonts w:hint="default" w:ascii="Times New Roman" w:hAnsi="Times New Roman" w:cs="Times New Roman"/>
          <w:sz w:val="24"/>
          <w:szCs w:val="24"/>
        </w:rPr>
        <w:t>Dari hasil monitoring dan evaluasi ini, kami telah menyusun laporan setelah mendapat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masukan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dari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berbagai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pihak</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sehingga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semua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proses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monev</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yang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kami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lakukan</w:t>
      </w:r>
      <w:r>
        <w:rPr>
          <w:rFonts w:hint="default" w:ascii="Times New Roman" w:hAnsi="Times New Roman" w:cs="Times New Roman"/>
          <w:spacing w:val="60"/>
          <w:sz w:val="24"/>
          <w:szCs w:val="24"/>
        </w:rPr>
        <w:t xml:space="preserve"> </w:t>
      </w:r>
      <w:r>
        <w:rPr>
          <w:rFonts w:hint="default" w:ascii="Times New Roman" w:hAnsi="Times New Roman" w:cs="Times New Roman"/>
          <w:sz w:val="24"/>
          <w:szCs w:val="24"/>
        </w:rPr>
        <w:t>berjalan</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lancar. Untuk itu kami menyampaikan banyak terima kasih kepada semua pihak yang telah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berkontribusi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dalam pembuatan laporan ini.</w:t>
      </w:r>
    </w:p>
    <w:p>
      <w:pPr>
        <w:pStyle w:val="5"/>
        <w:spacing w:before="1" w:line="360" w:lineRule="auto"/>
        <w:ind w:left="194" w:right="227" w:firstLine="719"/>
        <w:jc w:val="both"/>
        <w:rPr>
          <w:rFonts w:hint="default" w:ascii="Times New Roman" w:hAnsi="Times New Roman" w:cs="Times New Roman"/>
          <w:sz w:val="24"/>
          <w:szCs w:val="24"/>
          <w:lang w:val="en-US"/>
        </w:rPr>
      </w:pPr>
      <w:r>
        <w:rPr>
          <w:rFonts w:hint="default" w:ascii="Times New Roman" w:hAnsi="Times New Roman" w:cs="Times New Roman"/>
          <w:sz w:val="24"/>
          <w:szCs w:val="24"/>
        </w:rPr>
        <w:t>Kami menyadari sepenuhnya bahwa masih ada kekurangan baik dari segi susunan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kalimat maupun tata bahasanya. Oleh karena itu dengan tangan terbuka kami menerima segala</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saran dan kritik dari semua pihak agar kami dapat memperbaiki dan meningkatkan kinerja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kami dalam monev ini. Semoga monev ini dapat memberikan manfaat, masukan dan menjadi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inspirasi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untuk Universitas Quality</w:t>
      </w:r>
      <w:r>
        <w:rPr>
          <w:rFonts w:hint="default" w:ascii="Times New Roman" w:hAnsi="Times New Roman" w:cs="Times New Roman"/>
          <w:sz w:val="24"/>
          <w:szCs w:val="24"/>
          <w:lang w:val="en-US"/>
        </w:rPr>
        <w:t xml:space="preserve"> Berastagi.</w:t>
      </w:r>
    </w:p>
    <w:p>
      <w:pPr>
        <w:pStyle w:val="5"/>
        <w:rPr>
          <w:rFonts w:hint="default" w:ascii="Times New Roman" w:hAnsi="Times New Roman" w:cs="Times New Roman"/>
          <w:sz w:val="24"/>
          <w:szCs w:val="24"/>
        </w:rPr>
      </w:pPr>
    </w:p>
    <w:p>
      <w:pPr>
        <w:pStyle w:val="5"/>
        <w:rPr>
          <w:rFonts w:hint="default" w:ascii="Times New Roman" w:hAnsi="Times New Roman" w:cs="Times New Roman"/>
          <w:sz w:val="24"/>
          <w:szCs w:val="24"/>
        </w:rPr>
      </w:pPr>
    </w:p>
    <w:p>
      <w:pPr>
        <w:pStyle w:val="5"/>
        <w:ind w:left="5914" w:right="583"/>
        <w:rPr>
          <w:rFonts w:hint="default" w:ascii="Times New Roman" w:hAnsi="Times New Roman" w:cs="Times New Roman"/>
          <w:spacing w:val="1"/>
          <w:sz w:val="24"/>
          <w:szCs w:val="24"/>
        </w:rPr>
      </w:pPr>
      <w:r>
        <w:rPr>
          <w:rFonts w:hint="default" w:ascii="Times New Roman" w:hAnsi="Times New Roman" w:cs="Times New Roman"/>
          <w:sz w:val="24"/>
          <w:szCs w:val="24"/>
        </w:rPr>
        <w:t>Gugus Penjaminan Mutu</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 xml:space="preserve">Fakultas </w:t>
      </w:r>
      <w:r>
        <w:rPr>
          <w:rFonts w:hint="default" w:ascii="Times New Roman" w:hAnsi="Times New Roman" w:cs="Times New Roman"/>
          <w:sz w:val="24"/>
          <w:szCs w:val="24"/>
          <w:lang w:val="en-US"/>
        </w:rPr>
        <w:t>Keguruan dan Ilmu Pendidikan</w:t>
      </w:r>
    </w:p>
    <w:p>
      <w:pPr>
        <w:pStyle w:val="5"/>
        <w:ind w:left="5914" w:right="583"/>
        <w:rPr>
          <w:rFonts w:hint="default" w:ascii="Times New Roman" w:hAnsi="Times New Roman" w:cs="Times New Roman"/>
          <w:sz w:val="24"/>
          <w:szCs w:val="24"/>
          <w:lang w:val="en-US"/>
        </w:rPr>
      </w:pPr>
      <w:r>
        <w:rPr>
          <w:rFonts w:hint="default" w:ascii="Times New Roman" w:hAnsi="Times New Roman" w:cs="Times New Roman"/>
          <w:sz w:val="24"/>
          <w:szCs w:val="24"/>
        </w:rPr>
        <w:t>Universitas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Quality</w:t>
      </w:r>
      <w:r>
        <w:rPr>
          <w:rFonts w:hint="default" w:ascii="Times New Roman" w:hAnsi="Times New Roman" w:cs="Times New Roman"/>
          <w:sz w:val="24"/>
          <w:szCs w:val="24"/>
          <w:lang w:val="en-US"/>
        </w:rPr>
        <w:t xml:space="preserve"> Berastagi</w:t>
      </w:r>
    </w:p>
    <w:p>
      <w:pPr>
        <w:pStyle w:val="5"/>
        <w:spacing w:before="11"/>
        <w:rPr>
          <w:rFonts w:hint="default" w:ascii="Times New Roman" w:hAnsi="Times New Roman" w:cs="Times New Roman"/>
          <w:sz w:val="24"/>
          <w:szCs w:val="24"/>
        </w:rPr>
      </w:pPr>
    </w:p>
    <w:p>
      <w:pPr>
        <w:pStyle w:val="5"/>
        <w:tabs>
          <w:tab w:val="left" w:pos="6644"/>
        </w:tabs>
        <w:spacing w:before="11"/>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drawing>
          <wp:inline distT="0" distB="0" distL="0" distR="0">
            <wp:extent cx="1346200" cy="885825"/>
            <wp:effectExtent l="0" t="0" r="6350" b="9525"/>
            <wp:docPr id="272" name="Picture 272"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Picture 272" descr="WhatsApp Image 2020-04-19 at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46200" cy="885825"/>
                    </a:xfrm>
                    <a:prstGeom prst="rect">
                      <a:avLst/>
                    </a:prstGeom>
                    <a:noFill/>
                    <a:ln>
                      <a:noFill/>
                    </a:ln>
                  </pic:spPr>
                </pic:pic>
              </a:graphicData>
            </a:graphic>
          </wp:inline>
        </w:drawing>
      </w:r>
    </w:p>
    <w:p>
      <w:pPr>
        <w:pStyle w:val="5"/>
        <w:spacing w:before="212"/>
        <w:ind w:left="5914"/>
        <w:rPr>
          <w:rFonts w:hint="default" w:ascii="Times New Roman" w:hAnsi="Times New Roman" w:cs="Times New Roman"/>
          <w:sz w:val="24"/>
          <w:szCs w:val="24"/>
          <w:lang w:val="en-US"/>
        </w:rPr>
      </w:pPr>
      <w:r>
        <w:rPr>
          <w:rFonts w:hint="default" w:ascii="Times New Roman" w:hAnsi="Times New Roman" w:cs="Times New Roman"/>
          <w:sz w:val="24"/>
          <w:szCs w:val="24"/>
          <w:lang w:val="en-US"/>
        </w:rPr>
        <w:t>Frida Dian Handini, S.Pd., M.Hum.</w:t>
      </w:r>
    </w:p>
    <w:p>
      <w:pPr>
        <w:rPr>
          <w:rFonts w:hint="default" w:ascii="Times New Roman" w:hAnsi="Times New Roman" w:cs="Times New Roman"/>
          <w:sz w:val="24"/>
          <w:szCs w:val="24"/>
        </w:rPr>
        <w:sectPr>
          <w:pgSz w:w="11910" w:h="16850"/>
          <w:pgMar w:top="920" w:right="1020" w:bottom="1260" w:left="1340" w:header="0" w:footer="1069" w:gutter="0"/>
          <w:cols w:space="720" w:num="1"/>
        </w:sectPr>
      </w:pPr>
    </w:p>
    <w:p>
      <w:pPr>
        <w:jc w:val="center"/>
        <w:rPr>
          <w:rFonts w:hint="default" w:ascii="Times New Roman" w:hAnsi="Times New Roman" w:cs="Times New Roman"/>
          <w:b/>
          <w:bCs/>
          <w:spacing w:val="1"/>
          <w:sz w:val="24"/>
          <w:szCs w:val="24"/>
        </w:rPr>
      </w:pPr>
      <w:r>
        <w:rPr>
          <w:rFonts w:hint="default" w:ascii="Times New Roman" w:hAnsi="Times New Roman" w:cs="Times New Roman"/>
          <w:b/>
          <w:bCs/>
          <w:sz w:val="24"/>
          <w:szCs w:val="24"/>
        </w:rPr>
        <w:t>BAB I</w:t>
      </w:r>
    </w:p>
    <w:p>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PENDAHU</w:t>
      </w:r>
      <w:r>
        <w:rPr>
          <w:rFonts w:hint="default" w:ascii="Times New Roman" w:hAnsi="Times New Roman" w:cs="Times New Roman"/>
          <w:b/>
          <w:bCs/>
          <w:sz w:val="24"/>
          <w:szCs w:val="24"/>
          <w:lang w:val="en-US"/>
        </w:rPr>
        <w:t>LU</w:t>
      </w:r>
      <w:r>
        <w:rPr>
          <w:rFonts w:hint="default" w:ascii="Times New Roman" w:hAnsi="Times New Roman" w:cs="Times New Roman"/>
          <w:b/>
          <w:bCs/>
          <w:sz w:val="24"/>
          <w:szCs w:val="24"/>
        </w:rPr>
        <w:t>AN</w:t>
      </w:r>
    </w:p>
    <w:p>
      <w:pPr>
        <w:pStyle w:val="5"/>
        <w:spacing w:before="4"/>
        <w:rPr>
          <w:rFonts w:hint="default" w:ascii="Times New Roman" w:hAnsi="Times New Roman" w:cs="Times New Roman"/>
          <w:b/>
          <w:sz w:val="24"/>
          <w:szCs w:val="24"/>
        </w:rPr>
      </w:pPr>
    </w:p>
    <w:p>
      <w:pPr>
        <w:pStyle w:val="8"/>
        <w:numPr>
          <w:ilvl w:val="1"/>
          <w:numId w:val="1"/>
        </w:numPr>
        <w:tabs>
          <w:tab w:val="left" w:pos="949"/>
        </w:tabs>
        <w:jc w:val="both"/>
        <w:rPr>
          <w:rFonts w:hint="default" w:ascii="Times New Roman" w:hAnsi="Times New Roman" w:cs="Times New Roman"/>
          <w:b/>
          <w:sz w:val="24"/>
          <w:szCs w:val="24"/>
        </w:rPr>
      </w:pPr>
      <w:r>
        <w:rPr>
          <w:rFonts w:hint="default" w:ascii="Times New Roman" w:hAnsi="Times New Roman" w:cs="Times New Roman"/>
          <w:b/>
          <w:sz w:val="24"/>
          <w:szCs w:val="24"/>
        </w:rPr>
        <w:t>Latar</w:t>
      </w:r>
      <w:r>
        <w:rPr>
          <w:rFonts w:hint="default" w:ascii="Times New Roman" w:hAnsi="Times New Roman" w:cs="Times New Roman"/>
          <w:b/>
          <w:spacing w:val="-7"/>
          <w:sz w:val="24"/>
          <w:szCs w:val="24"/>
        </w:rPr>
        <w:t xml:space="preserve"> </w:t>
      </w:r>
      <w:r>
        <w:rPr>
          <w:rFonts w:hint="default" w:ascii="Times New Roman" w:hAnsi="Times New Roman" w:cs="Times New Roman"/>
          <w:b/>
          <w:sz w:val="24"/>
          <w:szCs w:val="24"/>
        </w:rPr>
        <w:t>Belakang</w:t>
      </w:r>
    </w:p>
    <w:p>
      <w:pPr>
        <w:pStyle w:val="5"/>
        <w:spacing w:before="128" w:line="360" w:lineRule="auto"/>
        <w:ind w:left="520" w:right="672" w:firstLine="720"/>
        <w:jc w:val="both"/>
        <w:rPr>
          <w:rFonts w:hint="default" w:ascii="Times New Roman" w:hAnsi="Times New Roman" w:cs="Times New Roman"/>
          <w:sz w:val="24"/>
          <w:szCs w:val="24"/>
        </w:rPr>
      </w:pPr>
      <w:r>
        <w:rPr>
          <w:rFonts w:hint="default" w:ascii="Times New Roman" w:hAnsi="Times New Roman" w:cs="Times New Roman"/>
          <w:spacing w:val="-1"/>
          <w:sz w:val="24"/>
          <w:szCs w:val="24"/>
        </w:rPr>
        <w:t>Evaluasi</w:t>
      </w:r>
      <w:r>
        <w:rPr>
          <w:rFonts w:hint="default" w:ascii="Times New Roman" w:hAnsi="Times New Roman" w:cs="Times New Roman"/>
          <w:spacing w:val="-6"/>
          <w:sz w:val="24"/>
          <w:szCs w:val="24"/>
        </w:rPr>
        <w:t xml:space="preserve"> </w:t>
      </w:r>
      <w:r>
        <w:rPr>
          <w:rFonts w:hint="default" w:ascii="Times New Roman" w:hAnsi="Times New Roman" w:cs="Times New Roman"/>
          <w:spacing w:val="-1"/>
          <w:sz w:val="24"/>
          <w:szCs w:val="24"/>
        </w:rPr>
        <w:t>terhadap</w:t>
      </w:r>
      <w:r>
        <w:rPr>
          <w:rFonts w:hint="default" w:ascii="Times New Roman" w:hAnsi="Times New Roman" w:cs="Times New Roman"/>
          <w:spacing w:val="-10"/>
          <w:sz w:val="24"/>
          <w:szCs w:val="24"/>
        </w:rPr>
        <w:t xml:space="preserve"> </w:t>
      </w:r>
      <w:r>
        <w:rPr>
          <w:rFonts w:hint="default" w:ascii="Times New Roman" w:hAnsi="Times New Roman" w:cs="Times New Roman"/>
          <w:spacing w:val="-1"/>
          <w:sz w:val="24"/>
          <w:szCs w:val="24"/>
        </w:rPr>
        <w:t>implementasi</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sistem</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mutu</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di</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lingkungan</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Universitas</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Quality</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Berastagi</w:t>
      </w:r>
      <w:r>
        <w:rPr>
          <w:rFonts w:hint="default" w:ascii="Times New Roman" w:hAnsi="Times New Roman" w:cs="Times New Roman"/>
          <w:spacing w:val="-58"/>
          <w:sz w:val="24"/>
          <w:szCs w:val="24"/>
        </w:rPr>
        <w:t xml:space="preserve"> </w:t>
      </w:r>
      <w:r>
        <w:rPr>
          <w:rFonts w:hint="default" w:ascii="Times New Roman" w:hAnsi="Times New Roman" w:cs="Times New Roman"/>
          <w:sz w:val="24"/>
          <w:szCs w:val="24"/>
        </w:rPr>
        <w:t>merupakan proses pelaksanaan pengukuran civitas akademika akan semua aspek dan bagian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institusi. Hal ini dikarenakan, </w:t>
      </w:r>
      <w:r>
        <w:rPr>
          <w:rFonts w:hint="default" w:ascii="Times New Roman" w:hAnsi="Times New Roman" w:cs="Times New Roman"/>
          <w:b/>
          <w:sz w:val="24"/>
          <w:szCs w:val="24"/>
        </w:rPr>
        <w:t>s</w:t>
      </w:r>
      <w:r>
        <w:rPr>
          <w:rFonts w:hint="default" w:ascii="Times New Roman" w:hAnsi="Times New Roman" w:cs="Times New Roman"/>
          <w:sz w:val="24"/>
          <w:szCs w:val="24"/>
        </w:rPr>
        <w:t>alah satu keberhasilan pendidikan di perguruan tinggi adalah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melakukan monitoring dan evaluasi pembelajaran terhadap dosen. Monitoring dan evaluasi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tersebut dilakukan oleh Lembaga Penjamin Mutu Internal (LPMI). Penjaminan mutu internal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bertujuan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untuk</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menjamin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mutu</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pendidikan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tinggi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yang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diselenggarakan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oleh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Universitas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Quality Berastagi melalui tridharma perguruan tinggi dalam rangka mewujudkan visi serta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memenuhi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kebutuhan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kepentingan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internal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dan</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eksternal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Universitas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Quality</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Berastagi.</w:t>
      </w:r>
    </w:p>
    <w:p>
      <w:pPr>
        <w:pStyle w:val="5"/>
        <w:spacing w:before="5" w:line="360" w:lineRule="auto"/>
        <w:ind w:left="520" w:right="678" w:firstLine="720"/>
        <w:jc w:val="both"/>
        <w:rPr>
          <w:rFonts w:hint="default" w:ascii="Times New Roman" w:hAnsi="Times New Roman" w:cs="Times New Roman"/>
          <w:sz w:val="24"/>
          <w:szCs w:val="24"/>
        </w:rPr>
      </w:pPr>
      <w:r>
        <w:rPr>
          <w:rFonts w:hint="default" w:ascii="Times New Roman" w:hAnsi="Times New Roman" w:cs="Times New Roman"/>
          <w:sz w:val="24"/>
          <w:szCs w:val="24"/>
        </w:rPr>
        <w:t>Pelayanan mahasiswa termasuk ke dalam salah satu bentuk layanan yang diberikan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kepada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mahasiswa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yang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dimulai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sejak</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sistem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penerimaan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mahasiswa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baru</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hingga</w:t>
      </w:r>
      <w:r>
        <w:rPr>
          <w:rFonts w:hint="default" w:ascii="Times New Roman" w:hAnsi="Times New Roman" w:cs="Times New Roman"/>
          <w:spacing w:val="60"/>
          <w:sz w:val="24"/>
          <w:szCs w:val="24"/>
        </w:rPr>
        <w:t xml:space="preserve"> </w:t>
      </w:r>
      <w:r>
        <w:rPr>
          <w:rFonts w:hint="default" w:ascii="Times New Roman" w:hAnsi="Times New Roman" w:cs="Times New Roman"/>
          <w:sz w:val="24"/>
          <w:szCs w:val="24"/>
        </w:rPr>
        <w:t>ke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pelayanaan administrasi maupun kinerja dosen dan tenaga kependidikan. Kegiatan pelayanan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kepada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mahasiswa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yang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telah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direncanakan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akan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dilaksanakan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secara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maksimal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untuk</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kepentingan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program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studi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itu</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sendiri.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Untuk</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itu</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didalam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pencapaiannya,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pelaksanaan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pelayanan kemahasiswaan perlu dimonitor. Maka Gugus Penjaminan Mutu Fakultas </w:t>
      </w:r>
      <w:r>
        <w:rPr>
          <w:rFonts w:hint="default" w:ascii="Times New Roman" w:hAnsi="Times New Roman" w:cs="Times New Roman"/>
          <w:sz w:val="24"/>
          <w:szCs w:val="24"/>
          <w:lang w:val="en-US"/>
        </w:rPr>
        <w:t>Keguruan dan Ilmu Pendidikan</w:t>
      </w:r>
      <w:r>
        <w:rPr>
          <w:rFonts w:hint="default" w:ascii="Times New Roman" w:hAnsi="Times New Roman" w:cs="Times New Roman"/>
          <w:sz w:val="24"/>
          <w:szCs w:val="24"/>
        </w:rPr>
        <w:t xml:space="preserve"> Universitas Quality Berastagi membuat laporan monitoring dan evaluasi layanan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kemahasiswaan</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Semester Genap Tahun Ajaran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lang w:val="en-US"/>
        </w:rPr>
        <w:t>2018/2019</w:t>
      </w:r>
      <w:r>
        <w:rPr>
          <w:rFonts w:hint="default" w:ascii="Times New Roman" w:hAnsi="Times New Roman" w:cs="Times New Roman"/>
          <w:sz w:val="24"/>
          <w:szCs w:val="24"/>
        </w:rPr>
        <w:t>.</w:t>
      </w:r>
    </w:p>
    <w:p>
      <w:pPr>
        <w:pStyle w:val="5"/>
        <w:spacing w:before="5" w:line="360" w:lineRule="auto"/>
        <w:ind w:left="520" w:right="678" w:firstLine="720"/>
        <w:jc w:val="both"/>
        <w:rPr>
          <w:rFonts w:hint="default" w:ascii="Times New Roman" w:hAnsi="Times New Roman" w:cs="Times New Roman"/>
          <w:sz w:val="24"/>
          <w:szCs w:val="24"/>
        </w:rPr>
      </w:pPr>
      <w:r>
        <w:rPr>
          <w:rFonts w:hint="default" w:ascii="Times New Roman" w:hAnsi="Times New Roman" w:cs="Times New Roman"/>
          <w:sz w:val="24"/>
          <w:szCs w:val="24"/>
        </w:rPr>
        <w:t>Melakukan monitoring dan evaluasi pelayanan kepada mahasiswa menjadi tanggung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jawab penyelenggara pendidikan (diantaranya rektor, dekan, ka.prodi dan dosen sebagai tenaga</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kependidikan)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yang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telah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berkomitmen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untuk</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memberikan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pelayanan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pendidikan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yang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berkualitas terhadap mahasiswa sebagai peserta didik yang diamati oleh Lembaga Penjamin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Mutu Internal.</w:t>
      </w:r>
    </w:p>
    <w:p>
      <w:pPr>
        <w:pStyle w:val="5"/>
        <w:spacing w:before="3" w:line="360" w:lineRule="auto"/>
        <w:ind w:left="520" w:right="678" w:firstLine="720"/>
        <w:jc w:val="both"/>
        <w:rPr>
          <w:rFonts w:hint="default" w:ascii="Times New Roman" w:hAnsi="Times New Roman" w:cs="Times New Roman"/>
          <w:sz w:val="24"/>
          <w:szCs w:val="24"/>
        </w:rPr>
      </w:pPr>
      <w:r>
        <w:rPr>
          <w:rFonts w:hint="default" w:ascii="Times New Roman" w:hAnsi="Times New Roman" w:cs="Times New Roman"/>
          <w:sz w:val="24"/>
          <w:szCs w:val="24"/>
        </w:rPr>
        <w:t>Kegiatan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monitoring</w:t>
      </w:r>
      <w:r>
        <w:rPr>
          <w:rFonts w:hint="default" w:ascii="Times New Roman" w:hAnsi="Times New Roman" w:cs="Times New Roman"/>
          <w:spacing w:val="61"/>
          <w:sz w:val="24"/>
          <w:szCs w:val="24"/>
        </w:rPr>
        <w:t xml:space="preserve"> </w:t>
      </w:r>
      <w:r>
        <w:rPr>
          <w:rFonts w:hint="default" w:ascii="Times New Roman" w:hAnsi="Times New Roman" w:cs="Times New Roman"/>
          <w:sz w:val="24"/>
          <w:szCs w:val="24"/>
        </w:rPr>
        <w:t>dan</w:t>
      </w:r>
      <w:r>
        <w:rPr>
          <w:rFonts w:hint="default" w:ascii="Times New Roman" w:hAnsi="Times New Roman" w:cs="Times New Roman"/>
          <w:spacing w:val="61"/>
          <w:sz w:val="24"/>
          <w:szCs w:val="24"/>
        </w:rPr>
        <w:t xml:space="preserve"> </w:t>
      </w:r>
      <w:r>
        <w:rPr>
          <w:rFonts w:hint="default" w:ascii="Times New Roman" w:hAnsi="Times New Roman" w:cs="Times New Roman"/>
          <w:sz w:val="24"/>
          <w:szCs w:val="24"/>
        </w:rPr>
        <w:t>evaluasi</w:t>
      </w:r>
      <w:r>
        <w:rPr>
          <w:rFonts w:hint="default" w:ascii="Times New Roman" w:hAnsi="Times New Roman" w:cs="Times New Roman"/>
          <w:spacing w:val="61"/>
          <w:sz w:val="24"/>
          <w:szCs w:val="24"/>
        </w:rPr>
        <w:t xml:space="preserve"> </w:t>
      </w:r>
      <w:r>
        <w:rPr>
          <w:rFonts w:hint="default" w:ascii="Times New Roman" w:hAnsi="Times New Roman" w:cs="Times New Roman"/>
          <w:sz w:val="24"/>
          <w:szCs w:val="24"/>
        </w:rPr>
        <w:t>pelayanan</w:t>
      </w:r>
      <w:r>
        <w:rPr>
          <w:rFonts w:hint="default" w:ascii="Times New Roman" w:hAnsi="Times New Roman" w:cs="Times New Roman"/>
          <w:spacing w:val="61"/>
          <w:sz w:val="24"/>
          <w:szCs w:val="24"/>
        </w:rPr>
        <w:t xml:space="preserve"> </w:t>
      </w:r>
      <w:r>
        <w:rPr>
          <w:rFonts w:hint="default" w:ascii="Times New Roman" w:hAnsi="Times New Roman" w:cs="Times New Roman"/>
          <w:sz w:val="24"/>
          <w:szCs w:val="24"/>
        </w:rPr>
        <w:t>kemahasiswaan</w:t>
      </w:r>
      <w:r>
        <w:rPr>
          <w:rFonts w:hint="default" w:ascii="Times New Roman" w:hAnsi="Times New Roman" w:cs="Times New Roman"/>
          <w:spacing w:val="61"/>
          <w:sz w:val="24"/>
          <w:szCs w:val="24"/>
        </w:rPr>
        <w:t xml:space="preserve"> </w:t>
      </w:r>
      <w:r>
        <w:rPr>
          <w:rFonts w:hint="default" w:ascii="Times New Roman" w:hAnsi="Times New Roman" w:cs="Times New Roman"/>
          <w:sz w:val="24"/>
          <w:szCs w:val="24"/>
        </w:rPr>
        <w:t>yang</w:t>
      </w:r>
      <w:r>
        <w:rPr>
          <w:rFonts w:hint="default" w:ascii="Times New Roman" w:hAnsi="Times New Roman" w:cs="Times New Roman"/>
          <w:spacing w:val="61"/>
          <w:sz w:val="24"/>
          <w:szCs w:val="24"/>
        </w:rPr>
        <w:t xml:space="preserve"> </w:t>
      </w:r>
      <w:r>
        <w:rPr>
          <w:rFonts w:hint="default" w:ascii="Times New Roman" w:hAnsi="Times New Roman" w:cs="Times New Roman"/>
          <w:sz w:val="24"/>
          <w:szCs w:val="24"/>
        </w:rPr>
        <w:t>digelar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merupakan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serangkaian kegiatan penjaminan mutu di Universitas Quality Berasyang meliputi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terhadap</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standar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kemahasiswaan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standar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pokok.</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Standar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kemahasiswaan</w:t>
      </w:r>
      <w:r>
        <w:rPr>
          <w:rFonts w:hint="default" w:ascii="Times New Roman" w:hAnsi="Times New Roman" w:cs="Times New Roman"/>
          <w:spacing w:val="60"/>
          <w:sz w:val="24"/>
          <w:szCs w:val="24"/>
        </w:rPr>
        <w:t xml:space="preserve"> </w:t>
      </w:r>
      <w:r>
        <w:rPr>
          <w:rFonts w:hint="default" w:ascii="Times New Roman" w:hAnsi="Times New Roman" w:cs="Times New Roman"/>
          <w:sz w:val="24"/>
          <w:szCs w:val="24"/>
        </w:rPr>
        <w:t>dilaksakan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melalui beberapa siklus meliputi: penetapan, pelaksanaan, evaluasi, pengendalian dan tujuan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akhir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yaitu peningkatan</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(PPEPP).</w:t>
      </w:r>
    </w:p>
    <w:p>
      <w:pPr>
        <w:pStyle w:val="5"/>
        <w:spacing w:before="5"/>
        <w:rPr>
          <w:rFonts w:hint="default" w:ascii="Times New Roman" w:hAnsi="Times New Roman" w:cs="Times New Roman"/>
          <w:sz w:val="24"/>
          <w:szCs w:val="24"/>
        </w:rPr>
      </w:pPr>
    </w:p>
    <w:p>
      <w:pPr>
        <w:pStyle w:val="2"/>
        <w:numPr>
          <w:ilvl w:val="1"/>
          <w:numId w:val="1"/>
        </w:numPr>
        <w:tabs>
          <w:tab w:val="left" w:pos="949"/>
        </w:tabs>
        <w:ind w:right="0"/>
        <w:jc w:val="both"/>
        <w:rPr>
          <w:rFonts w:hint="default" w:ascii="Times New Roman" w:hAnsi="Times New Roman" w:cs="Times New Roman"/>
          <w:sz w:val="24"/>
          <w:szCs w:val="24"/>
        </w:rPr>
      </w:pPr>
      <w:r>
        <w:rPr>
          <w:rFonts w:hint="default" w:ascii="Times New Roman" w:hAnsi="Times New Roman" w:cs="Times New Roman"/>
          <w:sz w:val="24"/>
          <w:szCs w:val="24"/>
        </w:rPr>
        <w:t>Tujuan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Monitoring</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dan</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Evaluasi</w:t>
      </w:r>
    </w:p>
    <w:p>
      <w:pPr>
        <w:pStyle w:val="5"/>
        <w:spacing w:before="128" w:line="360" w:lineRule="auto"/>
        <w:ind w:left="1229" w:right="615"/>
        <w:jc w:val="both"/>
        <w:rPr>
          <w:rFonts w:hint="default" w:ascii="Times New Roman" w:hAnsi="Times New Roman" w:cs="Times New Roman"/>
          <w:sz w:val="24"/>
          <w:szCs w:val="24"/>
        </w:rPr>
      </w:pPr>
      <w:r>
        <w:rPr>
          <w:rFonts w:hint="default" w:ascii="Times New Roman" w:hAnsi="Times New Roman" w:cs="Times New Roman"/>
          <w:sz w:val="24"/>
          <w:szCs w:val="24"/>
        </w:rPr>
        <w:t>Monitoring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Evaluasi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pelayanan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kemahasiswaanProgram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Studi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lang w:val="en-US"/>
        </w:rPr>
        <w:t xml:space="preserve">Prodi POR </w:t>
      </w:r>
      <w:r>
        <w:rPr>
          <w:rFonts w:hint="default" w:ascii="Times New Roman" w:hAnsi="Times New Roman" w:cs="Times New Roman"/>
          <w:sz w:val="24"/>
          <w:szCs w:val="24"/>
        </w:rPr>
        <w:t xml:space="preserve">Fakultas </w:t>
      </w:r>
      <w:r>
        <w:rPr>
          <w:rFonts w:hint="default" w:ascii="Times New Roman" w:hAnsi="Times New Roman" w:cs="Times New Roman"/>
          <w:sz w:val="24"/>
          <w:szCs w:val="24"/>
          <w:lang w:val="en-US"/>
        </w:rPr>
        <w:t>Keguruan dan Ilmu Pendidikan</w:t>
      </w:r>
      <w:r>
        <w:rPr>
          <w:rFonts w:hint="default" w:ascii="Times New Roman" w:hAnsi="Times New Roman" w:cs="Times New Roman"/>
          <w:sz w:val="24"/>
          <w:szCs w:val="24"/>
        </w:rPr>
        <w:t xml:space="preserve"> Universitas Quality Berastag</w:t>
      </w:r>
      <w:r>
        <w:rPr>
          <w:rFonts w:hint="default" w:ascii="Times New Roman" w:hAnsi="Times New Roman" w:cs="Times New Roman"/>
          <w:sz w:val="24"/>
          <w:szCs w:val="24"/>
          <w:lang w:val="en-US"/>
        </w:rPr>
        <w:t>i t</w:t>
      </w:r>
      <w:r>
        <w:rPr>
          <w:rFonts w:hint="default" w:ascii="Times New Roman" w:hAnsi="Times New Roman" w:cs="Times New Roman"/>
          <w:sz w:val="24"/>
          <w:szCs w:val="24"/>
        </w:rPr>
        <w:t>ahun</w:t>
      </w:r>
      <w:r>
        <w:rPr>
          <w:rFonts w:hint="default" w:ascii="Times New Roman" w:hAnsi="Times New Roman" w:cs="Times New Roman"/>
          <w:sz w:val="24"/>
          <w:szCs w:val="24"/>
          <w:lang w:val="en-US"/>
        </w:rPr>
        <w:t xml:space="preserve"> a</w:t>
      </w:r>
      <w:r>
        <w:rPr>
          <w:rFonts w:hint="default" w:ascii="Times New Roman" w:hAnsi="Times New Roman" w:cs="Times New Roman"/>
          <w:sz w:val="24"/>
          <w:szCs w:val="24"/>
        </w:rPr>
        <w:t xml:space="preserve">kademik </w:t>
      </w:r>
      <w:r>
        <w:rPr>
          <w:rFonts w:hint="default" w:ascii="Times New Roman" w:hAnsi="Times New Roman" w:cs="Times New Roman"/>
          <w:sz w:val="24"/>
          <w:szCs w:val="24"/>
          <w:lang w:val="en-US"/>
        </w:rPr>
        <w:t>2018/2019</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bertujuan untuk:</w:t>
      </w:r>
    </w:p>
    <w:p>
      <w:pPr>
        <w:pStyle w:val="8"/>
        <w:numPr>
          <w:ilvl w:val="2"/>
          <w:numId w:val="1"/>
        </w:numPr>
        <w:tabs>
          <w:tab w:val="left" w:pos="1589"/>
        </w:tabs>
        <w:spacing w:line="274" w:lineRule="exact"/>
        <w:jc w:val="both"/>
        <w:rPr>
          <w:rFonts w:hint="default" w:ascii="Times New Roman" w:hAnsi="Times New Roman" w:cs="Times New Roman"/>
          <w:sz w:val="24"/>
          <w:szCs w:val="24"/>
        </w:rPr>
      </w:pPr>
      <w:r>
        <w:rPr>
          <w:rFonts w:hint="default" w:ascii="Times New Roman" w:hAnsi="Times New Roman" w:cs="Times New Roman"/>
          <w:sz w:val="24"/>
          <w:szCs w:val="24"/>
        </w:rPr>
        <w:t>Untuk</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memberikan</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Pelayanan</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Pendidikan</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yang</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berkualitas</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kepada</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Mahasiswa.</w:t>
      </w:r>
    </w:p>
    <w:p>
      <w:pPr>
        <w:pStyle w:val="8"/>
        <w:widowControl w:val="0"/>
        <w:numPr>
          <w:ilvl w:val="0"/>
          <w:numId w:val="0"/>
        </w:numPr>
        <w:tabs>
          <w:tab w:val="left" w:pos="1589"/>
        </w:tabs>
        <w:autoSpaceDE w:val="0"/>
        <w:autoSpaceDN w:val="0"/>
        <w:spacing w:after="0" w:line="274" w:lineRule="exact"/>
        <w:jc w:val="both"/>
        <w:rPr>
          <w:rFonts w:hint="default" w:ascii="Times New Roman" w:hAnsi="Times New Roman" w:cs="Times New Roman"/>
          <w:sz w:val="24"/>
          <w:szCs w:val="24"/>
        </w:rPr>
      </w:pPr>
    </w:p>
    <w:p>
      <w:pPr>
        <w:pStyle w:val="8"/>
        <w:widowControl w:val="0"/>
        <w:numPr>
          <w:ilvl w:val="0"/>
          <w:numId w:val="0"/>
        </w:numPr>
        <w:tabs>
          <w:tab w:val="left" w:pos="1589"/>
        </w:tabs>
        <w:autoSpaceDE w:val="0"/>
        <w:autoSpaceDN w:val="0"/>
        <w:spacing w:after="0" w:line="274" w:lineRule="exact"/>
        <w:jc w:val="both"/>
        <w:rPr>
          <w:rFonts w:hint="default" w:ascii="Times New Roman" w:hAnsi="Times New Roman" w:cs="Times New Roman"/>
          <w:sz w:val="24"/>
          <w:szCs w:val="24"/>
        </w:rPr>
      </w:pPr>
    </w:p>
    <w:p>
      <w:pPr>
        <w:pStyle w:val="8"/>
        <w:widowControl w:val="0"/>
        <w:numPr>
          <w:ilvl w:val="0"/>
          <w:numId w:val="0"/>
        </w:numPr>
        <w:tabs>
          <w:tab w:val="left" w:pos="1589"/>
        </w:tabs>
        <w:autoSpaceDE w:val="0"/>
        <w:autoSpaceDN w:val="0"/>
        <w:spacing w:after="0" w:line="274" w:lineRule="exact"/>
        <w:jc w:val="both"/>
        <w:rPr>
          <w:rFonts w:hint="default" w:ascii="Times New Roman" w:hAnsi="Times New Roman" w:cs="Times New Roman"/>
          <w:sz w:val="24"/>
          <w:szCs w:val="24"/>
        </w:rPr>
      </w:pPr>
    </w:p>
    <w:p>
      <w:pPr>
        <w:pStyle w:val="8"/>
        <w:numPr>
          <w:ilvl w:val="2"/>
          <w:numId w:val="1"/>
        </w:numPr>
        <w:tabs>
          <w:tab w:val="left" w:pos="1589"/>
        </w:tabs>
        <w:spacing w:before="140" w:line="357" w:lineRule="auto"/>
        <w:ind w:left="1588" w:right="616"/>
        <w:jc w:val="both"/>
        <w:rPr>
          <w:rFonts w:hint="default" w:ascii="Times New Roman" w:hAnsi="Times New Roman" w:cs="Times New Roman"/>
          <w:sz w:val="24"/>
          <w:szCs w:val="24"/>
        </w:rPr>
      </w:pPr>
      <w:r>
        <w:rPr>
          <w:rFonts w:hint="default" w:ascii="Times New Roman" w:hAnsi="Times New Roman" w:cs="Times New Roman"/>
          <w:sz w:val="24"/>
          <w:szCs w:val="24"/>
        </w:rPr>
        <w:t>Untuk menentukan tolok ukur Pencapaian Standar dalam Pelaksanaan Pelayanan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Kemahasiswaan</w:t>
      </w:r>
    </w:p>
    <w:p>
      <w:pPr>
        <w:pStyle w:val="2"/>
        <w:numPr>
          <w:ilvl w:val="1"/>
          <w:numId w:val="1"/>
        </w:numPr>
        <w:tabs>
          <w:tab w:val="left" w:pos="949"/>
        </w:tabs>
        <w:spacing w:before="72"/>
        <w:ind w:right="0"/>
        <w:jc w:val="both"/>
        <w:rPr>
          <w:rFonts w:hint="default" w:ascii="Times New Roman" w:hAnsi="Times New Roman" w:cs="Times New Roman"/>
          <w:sz w:val="24"/>
          <w:szCs w:val="24"/>
        </w:rPr>
      </w:pPr>
      <w:r>
        <w:rPr>
          <w:rFonts w:hint="default" w:ascii="Times New Roman" w:hAnsi="Times New Roman" w:cs="Times New Roman"/>
          <w:sz w:val="24"/>
          <w:szCs w:val="24"/>
        </w:rPr>
        <w:t>Manfaat</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Monitoring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dan</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Evaluasi</w:t>
      </w:r>
    </w:p>
    <w:p>
      <w:pPr>
        <w:pStyle w:val="5"/>
        <w:spacing w:before="128" w:line="360" w:lineRule="auto"/>
        <w:ind w:left="520" w:right="682" w:firstLine="708"/>
        <w:jc w:val="both"/>
        <w:rPr>
          <w:rFonts w:hint="default" w:ascii="Times New Roman" w:hAnsi="Times New Roman" w:cs="Times New Roman"/>
          <w:sz w:val="24"/>
          <w:szCs w:val="24"/>
        </w:rPr>
      </w:pPr>
      <w:r>
        <w:rPr>
          <w:rFonts w:hint="default" w:ascii="Times New Roman" w:hAnsi="Times New Roman" w:cs="Times New Roman"/>
          <w:sz w:val="24"/>
          <w:szCs w:val="24"/>
        </w:rPr>
        <w:t>Monitoring dan Evaluasi Pelayanan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kemahasiswaan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semester Genap </w:t>
      </w:r>
      <w:r>
        <w:rPr>
          <w:rFonts w:hint="default" w:ascii="Times New Roman" w:hAnsi="Times New Roman" w:cs="Times New Roman"/>
          <w:sz w:val="24"/>
          <w:szCs w:val="24"/>
          <w:lang w:val="en-US"/>
        </w:rPr>
        <w:t>Prodi POR</w:t>
      </w:r>
      <w:r>
        <w:rPr>
          <w:rFonts w:hint="default" w:ascii="Times New Roman" w:hAnsi="Times New Roman" w:cs="Times New Roman"/>
          <w:sz w:val="24"/>
          <w:szCs w:val="24"/>
        </w:rPr>
        <w:t xml:space="preserve"> Fakultas </w:t>
      </w:r>
      <w:r>
        <w:rPr>
          <w:rFonts w:hint="default" w:ascii="Times New Roman" w:hAnsi="Times New Roman" w:cs="Times New Roman"/>
          <w:sz w:val="24"/>
          <w:szCs w:val="24"/>
          <w:lang w:val="en-US"/>
        </w:rPr>
        <w:t>Keguruan dan Ilmu Pendidikan</w:t>
      </w:r>
      <w:r>
        <w:rPr>
          <w:rFonts w:hint="default" w:ascii="Times New Roman" w:hAnsi="Times New Roman" w:cs="Times New Roman"/>
          <w:sz w:val="24"/>
          <w:szCs w:val="24"/>
        </w:rPr>
        <w:t xml:space="preserve"> Universitas Quality Berastagi Tahun Akademik</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lang w:val="en-US"/>
        </w:rPr>
        <w:t>2018/2019</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ini</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memiliki manfaat:</w:t>
      </w:r>
    </w:p>
    <w:p>
      <w:pPr>
        <w:pStyle w:val="8"/>
        <w:numPr>
          <w:ilvl w:val="2"/>
          <w:numId w:val="1"/>
        </w:numPr>
        <w:tabs>
          <w:tab w:val="left" w:pos="1293"/>
        </w:tabs>
        <w:spacing w:before="130" w:line="360" w:lineRule="auto"/>
        <w:ind w:left="1293" w:right="3127" w:hanging="361"/>
        <w:rPr>
          <w:rFonts w:hint="default" w:ascii="Times New Roman" w:hAnsi="Times New Roman" w:cs="Times New Roman"/>
          <w:sz w:val="24"/>
          <w:szCs w:val="24"/>
        </w:rPr>
      </w:pPr>
      <w:r>
        <w:rPr>
          <w:rFonts w:hint="default" w:ascii="Times New Roman" w:hAnsi="Times New Roman" w:cs="Times New Roman"/>
          <w:sz w:val="24"/>
          <w:szCs w:val="24"/>
        </w:rPr>
        <w:t>Memberikan</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Pelayanan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Pendidikan</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yang</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Berkualitas</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terhadap</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Mahasiswa</w:t>
      </w:r>
    </w:p>
    <w:p>
      <w:pPr>
        <w:pStyle w:val="8"/>
        <w:numPr>
          <w:ilvl w:val="2"/>
          <w:numId w:val="1"/>
        </w:numPr>
        <w:tabs>
          <w:tab w:val="left" w:pos="1293"/>
        </w:tabs>
        <w:spacing w:before="1" w:line="357" w:lineRule="auto"/>
        <w:ind w:left="1293" w:right="2344" w:hanging="361"/>
        <w:rPr>
          <w:rFonts w:hint="default" w:ascii="Times New Roman" w:hAnsi="Times New Roman" w:cs="Times New Roman"/>
          <w:sz w:val="24"/>
          <w:szCs w:val="24"/>
        </w:rPr>
      </w:pPr>
      <w:r>
        <w:rPr>
          <w:rFonts w:hint="default" w:ascii="Times New Roman" w:hAnsi="Times New Roman" w:cs="Times New Roman"/>
          <w:sz w:val="24"/>
          <w:szCs w:val="24"/>
        </w:rPr>
        <w:t>Sebagai perbaikan secara terus-menerus dalam peningkatan pelayanan</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kemahasiswaan</w:t>
      </w:r>
    </w:p>
    <w:p>
      <w:pPr>
        <w:pStyle w:val="2"/>
        <w:numPr>
          <w:ilvl w:val="1"/>
          <w:numId w:val="1"/>
        </w:numPr>
        <w:tabs>
          <w:tab w:val="left" w:pos="877"/>
        </w:tabs>
        <w:ind w:left="876" w:right="0" w:hanging="361"/>
        <w:jc w:val="both"/>
        <w:rPr>
          <w:rFonts w:hint="default" w:ascii="Times New Roman" w:hAnsi="Times New Roman" w:cs="Times New Roman"/>
          <w:sz w:val="24"/>
          <w:szCs w:val="24"/>
        </w:rPr>
      </w:pPr>
      <w:r>
        <w:rPr>
          <w:rFonts w:hint="default" w:ascii="Times New Roman" w:hAnsi="Times New Roman" w:cs="Times New Roman"/>
          <w:sz w:val="24"/>
          <w:szCs w:val="24"/>
        </w:rPr>
        <w:t>Waktu</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Pelaksanaan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Monitoring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dan</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Evaluasi</w:t>
      </w:r>
    </w:p>
    <w:p>
      <w:pPr>
        <w:pStyle w:val="5"/>
        <w:spacing w:before="128" w:line="360" w:lineRule="auto"/>
        <w:ind w:left="520" w:right="682" w:firstLine="708"/>
        <w:jc w:val="both"/>
        <w:rPr>
          <w:rFonts w:hint="default" w:ascii="Times New Roman" w:hAnsi="Times New Roman" w:cs="Times New Roman"/>
          <w:sz w:val="24"/>
          <w:szCs w:val="24"/>
        </w:rPr>
      </w:pPr>
      <w:r>
        <w:rPr>
          <w:rFonts w:hint="default" w:ascii="Times New Roman" w:hAnsi="Times New Roman" w:cs="Times New Roman"/>
          <w:sz w:val="24"/>
          <w:szCs w:val="24"/>
        </w:rPr>
        <w:t>Monitoring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Evaluasi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bidang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pelayanan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dilaksanakan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dilingkungan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internal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melibatkan dosen di </w:t>
      </w:r>
      <w:r>
        <w:rPr>
          <w:rFonts w:hint="default" w:ascii="Times New Roman" w:hAnsi="Times New Roman" w:cs="Times New Roman"/>
          <w:sz w:val="24"/>
          <w:szCs w:val="24"/>
          <w:lang w:val="en-US"/>
        </w:rPr>
        <w:t xml:space="preserve">Prodi POR </w:t>
      </w:r>
      <w:r>
        <w:rPr>
          <w:rFonts w:hint="default" w:ascii="Times New Roman" w:hAnsi="Times New Roman" w:cs="Times New Roman"/>
          <w:sz w:val="24"/>
          <w:szCs w:val="24"/>
        </w:rPr>
        <w:t xml:space="preserve">Fakultas </w:t>
      </w:r>
      <w:r>
        <w:rPr>
          <w:rFonts w:hint="default" w:ascii="Times New Roman" w:hAnsi="Times New Roman" w:cs="Times New Roman"/>
          <w:sz w:val="24"/>
          <w:szCs w:val="24"/>
          <w:lang w:val="en-US"/>
        </w:rPr>
        <w:t>KIP</w:t>
      </w:r>
      <w:r>
        <w:rPr>
          <w:rFonts w:hint="default" w:ascii="Times New Roman" w:hAnsi="Times New Roman" w:cs="Times New Roman"/>
          <w:sz w:val="24"/>
          <w:szCs w:val="24"/>
        </w:rPr>
        <w:t xml:space="preserve"> Universitas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Quality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Berastagi.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Kegiatan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dimulai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pada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awal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pekuliahan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semester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genap</w:t>
      </w:r>
      <w:r>
        <w:rPr>
          <w:rFonts w:hint="default" w:ascii="Times New Roman" w:hAnsi="Times New Roman" w:cs="Times New Roman"/>
          <w:spacing w:val="60"/>
          <w:sz w:val="24"/>
          <w:szCs w:val="24"/>
        </w:rPr>
        <w:t xml:space="preserve"> </w:t>
      </w:r>
      <w:r>
        <w:rPr>
          <w:rFonts w:hint="default" w:ascii="Times New Roman" w:hAnsi="Times New Roman" w:cs="Times New Roman"/>
          <w:sz w:val="24"/>
          <w:szCs w:val="24"/>
        </w:rPr>
        <w:t>dengan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menyusun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Instrument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Monitoring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Evaluasi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Pelayanan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untuk</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memonitoring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mengevaluasi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pada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Semester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Genap</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lang w:val="en-US"/>
        </w:rPr>
        <w:t xml:space="preserve">Prodi POR </w:t>
      </w:r>
      <w:r>
        <w:rPr>
          <w:rFonts w:hint="default" w:ascii="Times New Roman" w:hAnsi="Times New Roman" w:cs="Times New Roman"/>
          <w:sz w:val="24"/>
          <w:szCs w:val="24"/>
        </w:rPr>
        <w:t>Fakultas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lang w:val="en-US"/>
        </w:rPr>
        <w:t>KIP</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Universitas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Quality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Berastagi</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 xml:space="preserve">Tahun Akademik </w:t>
      </w:r>
      <w:r>
        <w:rPr>
          <w:rFonts w:hint="default" w:ascii="Times New Roman" w:hAnsi="Times New Roman" w:cs="Times New Roman"/>
          <w:sz w:val="24"/>
          <w:szCs w:val="24"/>
          <w:lang w:val="en-US"/>
        </w:rPr>
        <w:t>2018/2019</w:t>
      </w:r>
      <w:r>
        <w:rPr>
          <w:rFonts w:hint="default" w:ascii="Times New Roman" w:hAnsi="Times New Roman" w:cs="Times New Roman"/>
          <w:sz w:val="24"/>
          <w:szCs w:val="24"/>
        </w:rPr>
        <w:t>.</w:t>
      </w:r>
    </w:p>
    <w:p>
      <w:pPr>
        <w:pStyle w:val="5"/>
        <w:spacing w:before="8"/>
        <w:rPr>
          <w:rFonts w:hint="default" w:ascii="Times New Roman" w:hAnsi="Times New Roman" w:cs="Times New Roman"/>
          <w:sz w:val="24"/>
          <w:szCs w:val="24"/>
        </w:rPr>
      </w:pPr>
    </w:p>
    <w:p>
      <w:pPr>
        <w:pStyle w:val="2"/>
        <w:numPr>
          <w:ilvl w:val="1"/>
          <w:numId w:val="1"/>
        </w:numPr>
        <w:tabs>
          <w:tab w:val="left" w:pos="949"/>
        </w:tabs>
        <w:ind w:right="0"/>
        <w:jc w:val="both"/>
        <w:rPr>
          <w:rFonts w:hint="default" w:ascii="Times New Roman" w:hAnsi="Times New Roman" w:cs="Times New Roman"/>
          <w:sz w:val="24"/>
          <w:szCs w:val="24"/>
        </w:rPr>
      </w:pPr>
      <w:r>
        <w:rPr>
          <w:rFonts w:hint="default" w:ascii="Times New Roman" w:hAnsi="Times New Roman" w:cs="Times New Roman"/>
          <w:sz w:val="24"/>
          <w:szCs w:val="24"/>
        </w:rPr>
        <w:t>Aspek-aspek</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yang</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Dinilai</w:t>
      </w:r>
    </w:p>
    <w:p>
      <w:pPr>
        <w:pStyle w:val="5"/>
        <w:spacing w:before="128" w:line="360" w:lineRule="auto"/>
        <w:ind w:left="544" w:right="610" w:firstLine="684"/>
        <w:jc w:val="both"/>
        <w:rPr>
          <w:rFonts w:hint="default" w:ascii="Times New Roman" w:hAnsi="Times New Roman" w:cs="Times New Roman"/>
          <w:sz w:val="24"/>
          <w:szCs w:val="24"/>
        </w:rPr>
      </w:pPr>
      <w:r>
        <w:rPr>
          <w:rFonts w:hint="default" w:ascii="Times New Roman" w:hAnsi="Times New Roman" w:cs="Times New Roman"/>
          <w:sz w:val="24"/>
          <w:szCs w:val="24"/>
        </w:rPr>
        <w:t xml:space="preserve">Aspek-aspek Monitoring dan Evaluasi yang dinilai pada Semester Genap </w:t>
      </w:r>
      <w:r>
        <w:rPr>
          <w:rFonts w:hint="default" w:ascii="Times New Roman" w:hAnsi="Times New Roman" w:cs="Times New Roman"/>
          <w:sz w:val="24"/>
          <w:szCs w:val="24"/>
          <w:lang w:val="en-US"/>
        </w:rPr>
        <w:t xml:space="preserve">Prodi POR </w:t>
      </w:r>
      <w:r>
        <w:rPr>
          <w:rFonts w:hint="default" w:ascii="Times New Roman" w:hAnsi="Times New Roman" w:cs="Times New Roman"/>
          <w:sz w:val="24"/>
          <w:szCs w:val="24"/>
        </w:rPr>
        <w:t xml:space="preserve">Fakultas </w:t>
      </w:r>
      <w:r>
        <w:rPr>
          <w:rFonts w:hint="default" w:ascii="Times New Roman" w:hAnsi="Times New Roman" w:cs="Times New Roman"/>
          <w:sz w:val="24"/>
          <w:szCs w:val="24"/>
          <w:lang w:val="en-US"/>
        </w:rPr>
        <w:t>KIP</w:t>
      </w:r>
      <w:r>
        <w:rPr>
          <w:rFonts w:hint="default" w:ascii="Times New Roman" w:hAnsi="Times New Roman" w:cs="Times New Roman"/>
          <w:sz w:val="24"/>
          <w:szCs w:val="24"/>
        </w:rPr>
        <w:t xml:space="preserve"> Universitas Quality Berastagi Tahun Akademik</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lang w:val="en-US"/>
        </w:rPr>
        <w:t>2018/2019</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ada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12 komponen yaitu:</w:t>
      </w:r>
    </w:p>
    <w:p>
      <w:pPr>
        <w:pStyle w:val="8"/>
        <w:numPr>
          <w:ilvl w:val="0"/>
          <w:numId w:val="2"/>
        </w:numPr>
        <w:tabs>
          <w:tab w:val="left" w:pos="1121"/>
        </w:tabs>
        <w:ind w:hanging="361"/>
        <w:rPr>
          <w:rFonts w:hint="default" w:ascii="Times New Roman" w:hAnsi="Times New Roman" w:cs="Times New Roman"/>
          <w:sz w:val="24"/>
          <w:szCs w:val="24"/>
        </w:rPr>
      </w:pPr>
      <w:r>
        <w:rPr>
          <w:rFonts w:hint="default" w:ascii="Times New Roman" w:hAnsi="Times New Roman" w:cs="Times New Roman"/>
          <w:sz w:val="24"/>
          <w:szCs w:val="24"/>
        </w:rPr>
        <w:t>Kepuasan</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mahasiswa</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atas</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layanan</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sistem</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seleksi</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penerimaan</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mahasiswa</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baru</w:t>
      </w:r>
    </w:p>
    <w:p>
      <w:pPr>
        <w:pStyle w:val="8"/>
        <w:numPr>
          <w:ilvl w:val="0"/>
          <w:numId w:val="2"/>
        </w:numPr>
        <w:tabs>
          <w:tab w:val="left" w:pos="1121"/>
        </w:tabs>
        <w:ind w:hanging="361"/>
        <w:rPr>
          <w:rFonts w:hint="default" w:ascii="Times New Roman" w:hAnsi="Times New Roman" w:cs="Times New Roman"/>
          <w:sz w:val="24"/>
          <w:szCs w:val="24"/>
        </w:rPr>
      </w:pPr>
      <w:r>
        <w:rPr>
          <w:rFonts w:hint="default" w:ascii="Times New Roman" w:hAnsi="Times New Roman" w:cs="Times New Roman"/>
          <w:sz w:val="24"/>
          <w:szCs w:val="24"/>
        </w:rPr>
        <w:t>Keadaan</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atas</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layanan</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administrasi</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akademik</w:t>
      </w:r>
    </w:p>
    <w:p>
      <w:pPr>
        <w:pStyle w:val="8"/>
        <w:numPr>
          <w:ilvl w:val="0"/>
          <w:numId w:val="2"/>
        </w:numPr>
        <w:tabs>
          <w:tab w:val="left" w:pos="1121"/>
        </w:tabs>
        <w:ind w:hanging="361"/>
        <w:rPr>
          <w:rFonts w:hint="default" w:ascii="Times New Roman" w:hAnsi="Times New Roman" w:cs="Times New Roman"/>
          <w:sz w:val="24"/>
          <w:szCs w:val="24"/>
        </w:rPr>
      </w:pPr>
      <w:r>
        <w:rPr>
          <w:rFonts w:hint="default" w:ascii="Times New Roman" w:hAnsi="Times New Roman" w:cs="Times New Roman"/>
          <w:sz w:val="24"/>
          <w:szCs w:val="24"/>
        </w:rPr>
        <w:t>Keadaan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atas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kinerja dosen</w:t>
      </w:r>
    </w:p>
    <w:p>
      <w:pPr>
        <w:pStyle w:val="8"/>
        <w:numPr>
          <w:ilvl w:val="0"/>
          <w:numId w:val="2"/>
        </w:numPr>
        <w:tabs>
          <w:tab w:val="left" w:pos="1121"/>
        </w:tabs>
        <w:ind w:hanging="361"/>
        <w:rPr>
          <w:rFonts w:hint="default" w:ascii="Times New Roman" w:hAnsi="Times New Roman" w:cs="Times New Roman"/>
          <w:sz w:val="24"/>
          <w:szCs w:val="24"/>
        </w:rPr>
      </w:pPr>
      <w:r>
        <w:rPr>
          <w:rFonts w:hint="default" w:ascii="Times New Roman" w:hAnsi="Times New Roman" w:cs="Times New Roman"/>
          <w:sz w:val="24"/>
          <w:szCs w:val="24"/>
        </w:rPr>
        <w:t>Keadaan</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atas</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layanan</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pembimbingan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akademik</w:t>
      </w:r>
    </w:p>
    <w:p>
      <w:pPr>
        <w:pStyle w:val="8"/>
        <w:numPr>
          <w:ilvl w:val="0"/>
          <w:numId w:val="2"/>
        </w:numPr>
        <w:tabs>
          <w:tab w:val="left" w:pos="1121"/>
        </w:tabs>
        <w:ind w:hanging="361"/>
        <w:rPr>
          <w:rFonts w:hint="default" w:ascii="Times New Roman" w:hAnsi="Times New Roman" w:cs="Times New Roman"/>
          <w:sz w:val="24"/>
          <w:szCs w:val="24"/>
        </w:rPr>
      </w:pPr>
      <w:r>
        <w:rPr>
          <w:rFonts w:hint="default" w:ascii="Times New Roman" w:hAnsi="Times New Roman" w:cs="Times New Roman"/>
          <w:sz w:val="24"/>
          <w:szCs w:val="24"/>
        </w:rPr>
        <w:t>Keadaan</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atas</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pelayanan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konseling</w:t>
      </w:r>
    </w:p>
    <w:p>
      <w:pPr>
        <w:pStyle w:val="8"/>
        <w:numPr>
          <w:ilvl w:val="0"/>
          <w:numId w:val="2"/>
        </w:numPr>
        <w:tabs>
          <w:tab w:val="left" w:pos="1121"/>
        </w:tabs>
        <w:ind w:hanging="361"/>
        <w:rPr>
          <w:rFonts w:hint="default" w:ascii="Times New Roman" w:hAnsi="Times New Roman" w:cs="Times New Roman"/>
          <w:sz w:val="24"/>
          <w:szCs w:val="24"/>
        </w:rPr>
      </w:pPr>
      <w:r>
        <w:rPr>
          <w:rFonts w:hint="default" w:ascii="Times New Roman" w:hAnsi="Times New Roman" w:cs="Times New Roman"/>
          <w:sz w:val="24"/>
          <w:szCs w:val="24"/>
        </w:rPr>
        <w:t>Keadaan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atas</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bimbingan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karir</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dan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kewirausahaan</w:t>
      </w:r>
    </w:p>
    <w:p>
      <w:pPr>
        <w:pStyle w:val="8"/>
        <w:numPr>
          <w:ilvl w:val="0"/>
          <w:numId w:val="2"/>
        </w:numPr>
        <w:tabs>
          <w:tab w:val="left" w:pos="1121"/>
        </w:tabs>
        <w:ind w:hanging="361"/>
        <w:rPr>
          <w:rFonts w:hint="default" w:ascii="Times New Roman" w:hAnsi="Times New Roman" w:cs="Times New Roman"/>
          <w:sz w:val="24"/>
          <w:szCs w:val="24"/>
        </w:rPr>
      </w:pPr>
      <w:r>
        <w:rPr>
          <w:rFonts w:hint="default" w:ascii="Times New Roman" w:hAnsi="Times New Roman" w:cs="Times New Roman"/>
          <w:sz w:val="24"/>
          <w:szCs w:val="24"/>
        </w:rPr>
        <w:t>Keadaan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atas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layanan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penalaran</w:t>
      </w:r>
    </w:p>
    <w:p>
      <w:pPr>
        <w:pStyle w:val="8"/>
        <w:numPr>
          <w:ilvl w:val="0"/>
          <w:numId w:val="2"/>
        </w:numPr>
        <w:tabs>
          <w:tab w:val="left" w:pos="1121"/>
        </w:tabs>
        <w:spacing w:before="1"/>
        <w:ind w:hanging="361"/>
        <w:rPr>
          <w:rFonts w:hint="default" w:ascii="Times New Roman" w:hAnsi="Times New Roman" w:cs="Times New Roman"/>
          <w:sz w:val="24"/>
          <w:szCs w:val="24"/>
        </w:rPr>
      </w:pPr>
      <w:r>
        <w:rPr>
          <w:rFonts w:hint="default" w:ascii="Times New Roman" w:hAnsi="Times New Roman" w:cs="Times New Roman"/>
          <w:sz w:val="24"/>
          <w:szCs w:val="24"/>
        </w:rPr>
        <w:t>Keadaan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atas layanan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minat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dan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bakat</w:t>
      </w:r>
    </w:p>
    <w:p>
      <w:pPr>
        <w:pStyle w:val="8"/>
        <w:numPr>
          <w:ilvl w:val="0"/>
          <w:numId w:val="2"/>
        </w:numPr>
        <w:tabs>
          <w:tab w:val="left" w:pos="1121"/>
        </w:tabs>
        <w:ind w:hanging="361"/>
        <w:rPr>
          <w:rFonts w:hint="default" w:ascii="Times New Roman" w:hAnsi="Times New Roman" w:cs="Times New Roman"/>
          <w:sz w:val="24"/>
          <w:szCs w:val="24"/>
        </w:rPr>
      </w:pPr>
      <w:r>
        <w:rPr>
          <w:rFonts w:hint="default" w:ascii="Times New Roman" w:hAnsi="Times New Roman" w:cs="Times New Roman"/>
          <w:sz w:val="24"/>
          <w:szCs w:val="24"/>
        </w:rPr>
        <w:t>Kepuasan</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mahasiswa</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atas</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layanan</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beasiswa</w:t>
      </w:r>
    </w:p>
    <w:p>
      <w:pPr>
        <w:pStyle w:val="8"/>
        <w:numPr>
          <w:ilvl w:val="0"/>
          <w:numId w:val="2"/>
        </w:numPr>
        <w:tabs>
          <w:tab w:val="left" w:pos="1121"/>
        </w:tabs>
        <w:ind w:hanging="361"/>
        <w:rPr>
          <w:rFonts w:hint="default" w:ascii="Times New Roman" w:hAnsi="Times New Roman" w:cs="Times New Roman"/>
          <w:sz w:val="24"/>
          <w:szCs w:val="24"/>
        </w:rPr>
      </w:pPr>
      <w:r>
        <w:rPr>
          <w:rFonts w:hint="default" w:ascii="Times New Roman" w:hAnsi="Times New Roman" w:cs="Times New Roman"/>
          <w:sz w:val="24"/>
          <w:szCs w:val="24"/>
        </w:rPr>
        <w:t>Keadaan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atas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layanan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kesehatan</w:t>
      </w:r>
    </w:p>
    <w:p>
      <w:pPr>
        <w:pStyle w:val="8"/>
        <w:numPr>
          <w:ilvl w:val="0"/>
          <w:numId w:val="2"/>
        </w:numPr>
        <w:tabs>
          <w:tab w:val="left" w:pos="1121"/>
        </w:tabs>
        <w:ind w:hanging="361"/>
        <w:rPr>
          <w:rFonts w:hint="default" w:ascii="Times New Roman" w:hAnsi="Times New Roman" w:cs="Times New Roman"/>
          <w:sz w:val="24"/>
          <w:szCs w:val="24"/>
        </w:rPr>
      </w:pPr>
      <w:r>
        <w:rPr>
          <w:rFonts w:hint="default" w:ascii="Times New Roman" w:hAnsi="Times New Roman" w:cs="Times New Roman"/>
          <w:sz w:val="24"/>
          <w:szCs w:val="24"/>
        </w:rPr>
        <w:t>Keadaan</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atas</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layanan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pelatihan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komputer</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bagi</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seluruh</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mahasiswa</w:t>
      </w:r>
    </w:p>
    <w:p>
      <w:pPr>
        <w:pStyle w:val="8"/>
        <w:numPr>
          <w:ilvl w:val="0"/>
          <w:numId w:val="2"/>
        </w:numPr>
        <w:tabs>
          <w:tab w:val="left" w:pos="1121"/>
        </w:tabs>
        <w:ind w:hanging="361"/>
        <w:rPr>
          <w:rFonts w:hint="default" w:ascii="Times New Roman" w:hAnsi="Times New Roman" w:cs="Times New Roman"/>
          <w:sz w:val="24"/>
          <w:szCs w:val="24"/>
        </w:rPr>
      </w:pPr>
      <w:r>
        <w:rPr>
          <w:rFonts w:hint="default" w:ascii="Times New Roman" w:hAnsi="Times New Roman" w:cs="Times New Roman"/>
          <w:sz w:val="24"/>
          <w:szCs w:val="24"/>
        </w:rPr>
        <w:t>Keadaan</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atas</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layanan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kursus</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bahasa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inggris</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bagi</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seluruh</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mahasiswa</w:t>
      </w:r>
    </w:p>
    <w:p>
      <w:pPr>
        <w:rPr>
          <w:rFonts w:hint="default" w:ascii="Times New Roman" w:hAnsi="Times New Roman" w:cs="Times New Roman"/>
          <w:sz w:val="24"/>
          <w:szCs w:val="24"/>
        </w:rPr>
        <w:sectPr>
          <w:pgSz w:w="11920" w:h="16860"/>
          <w:pgMar w:top="760" w:right="400" w:bottom="280" w:left="1120" w:header="720" w:footer="720" w:gutter="0"/>
          <w:cols w:space="720" w:num="1"/>
        </w:sectPr>
      </w:pPr>
    </w:p>
    <w:p>
      <w:pPr>
        <w:pStyle w:val="2"/>
        <w:spacing w:before="68"/>
        <w:ind w:left="1820" w:right="2252"/>
        <w:rPr>
          <w:rFonts w:hint="default" w:ascii="Times New Roman" w:hAnsi="Times New Roman" w:cs="Times New Roman"/>
          <w:sz w:val="24"/>
          <w:szCs w:val="24"/>
        </w:rPr>
      </w:pPr>
      <w:r>
        <w:rPr>
          <w:rFonts w:hint="default" w:ascii="Times New Roman" w:hAnsi="Times New Roman" w:cs="Times New Roman"/>
          <w:sz w:val="24"/>
          <w:szCs w:val="24"/>
        </w:rPr>
        <w:t>BAB</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II</w:t>
      </w:r>
    </w:p>
    <w:p>
      <w:pPr>
        <w:spacing w:before="124"/>
        <w:ind w:left="1815" w:right="2252"/>
        <w:jc w:val="center"/>
        <w:rPr>
          <w:rFonts w:hint="default" w:ascii="Times New Roman" w:hAnsi="Times New Roman" w:cs="Times New Roman"/>
          <w:b/>
          <w:sz w:val="24"/>
          <w:szCs w:val="24"/>
        </w:rPr>
      </w:pPr>
      <w:r>
        <w:rPr>
          <w:rFonts w:hint="default" w:ascii="Times New Roman" w:hAnsi="Times New Roman" w:cs="Times New Roman"/>
          <w:b/>
          <w:sz w:val="24"/>
          <w:szCs w:val="24"/>
        </w:rPr>
        <w:t>METODE</w:t>
      </w:r>
      <w:r>
        <w:rPr>
          <w:rFonts w:hint="default" w:ascii="Times New Roman" w:hAnsi="Times New Roman" w:cs="Times New Roman"/>
          <w:b/>
          <w:spacing w:val="-3"/>
          <w:sz w:val="24"/>
          <w:szCs w:val="24"/>
        </w:rPr>
        <w:t xml:space="preserve"> </w:t>
      </w:r>
      <w:r>
        <w:rPr>
          <w:rFonts w:hint="default" w:ascii="Times New Roman" w:hAnsi="Times New Roman" w:cs="Times New Roman"/>
          <w:b/>
          <w:sz w:val="24"/>
          <w:szCs w:val="24"/>
        </w:rPr>
        <w:t>PENGUMPULAN</w:t>
      </w:r>
      <w:r>
        <w:rPr>
          <w:rFonts w:hint="default" w:ascii="Times New Roman" w:hAnsi="Times New Roman" w:cs="Times New Roman"/>
          <w:b/>
          <w:spacing w:val="-5"/>
          <w:sz w:val="24"/>
          <w:szCs w:val="24"/>
        </w:rPr>
        <w:t xml:space="preserve"> </w:t>
      </w:r>
      <w:r>
        <w:rPr>
          <w:rFonts w:hint="default" w:ascii="Times New Roman" w:hAnsi="Times New Roman" w:cs="Times New Roman"/>
          <w:b/>
          <w:sz w:val="24"/>
          <w:szCs w:val="24"/>
        </w:rPr>
        <w:t>DAN ANALISIS</w:t>
      </w:r>
      <w:r>
        <w:rPr>
          <w:rFonts w:hint="default" w:ascii="Times New Roman" w:hAnsi="Times New Roman" w:cs="Times New Roman"/>
          <w:b/>
          <w:spacing w:val="-5"/>
          <w:sz w:val="24"/>
          <w:szCs w:val="24"/>
        </w:rPr>
        <w:t xml:space="preserve"> </w:t>
      </w:r>
      <w:r>
        <w:rPr>
          <w:rFonts w:hint="default" w:ascii="Times New Roman" w:hAnsi="Times New Roman" w:cs="Times New Roman"/>
          <w:b/>
          <w:sz w:val="24"/>
          <w:szCs w:val="24"/>
        </w:rPr>
        <w:t>DATA</w:t>
      </w:r>
    </w:p>
    <w:p>
      <w:pPr>
        <w:pStyle w:val="5"/>
        <w:rPr>
          <w:rFonts w:hint="default" w:ascii="Times New Roman" w:hAnsi="Times New Roman" w:cs="Times New Roman"/>
          <w:b/>
          <w:sz w:val="24"/>
          <w:szCs w:val="24"/>
        </w:rPr>
      </w:pPr>
    </w:p>
    <w:p>
      <w:pPr>
        <w:pStyle w:val="5"/>
        <w:spacing w:before="3"/>
        <w:rPr>
          <w:rFonts w:hint="default" w:ascii="Times New Roman" w:hAnsi="Times New Roman" w:cs="Times New Roman"/>
          <w:b/>
          <w:sz w:val="24"/>
          <w:szCs w:val="24"/>
        </w:rPr>
      </w:pPr>
    </w:p>
    <w:p>
      <w:pPr>
        <w:pStyle w:val="2"/>
        <w:numPr>
          <w:ilvl w:val="1"/>
          <w:numId w:val="3"/>
        </w:numPr>
        <w:tabs>
          <w:tab w:val="left" w:pos="729"/>
        </w:tabs>
        <w:spacing w:before="1"/>
        <w:ind w:right="0" w:hanging="429"/>
        <w:jc w:val="both"/>
        <w:rPr>
          <w:rFonts w:hint="default" w:ascii="Times New Roman" w:hAnsi="Times New Roman" w:cs="Times New Roman"/>
          <w:sz w:val="24"/>
          <w:szCs w:val="24"/>
        </w:rPr>
      </w:pPr>
      <w:r>
        <w:rPr>
          <w:rFonts w:hint="default" w:ascii="Times New Roman" w:hAnsi="Times New Roman" w:cs="Times New Roman"/>
          <w:sz w:val="24"/>
          <w:szCs w:val="24"/>
        </w:rPr>
        <w:t>Metode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Pengumpulan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Data</w:t>
      </w:r>
    </w:p>
    <w:p>
      <w:pPr>
        <w:pStyle w:val="5"/>
        <w:spacing w:before="124" w:line="360" w:lineRule="auto"/>
        <w:ind w:left="340" w:right="683" w:firstLine="520"/>
        <w:jc w:val="both"/>
        <w:rPr>
          <w:rFonts w:hint="default" w:ascii="Times New Roman" w:hAnsi="Times New Roman" w:cs="Times New Roman"/>
          <w:sz w:val="24"/>
          <w:szCs w:val="24"/>
        </w:rPr>
      </w:pPr>
      <w:r>
        <w:rPr>
          <w:rFonts w:hint="default" w:ascii="Times New Roman" w:hAnsi="Times New Roman" w:cs="Times New Roman"/>
          <w:sz w:val="24"/>
          <w:szCs w:val="24"/>
        </w:rPr>
        <w:t>Metode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pengumpulan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data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diperoleh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dari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pelaksanaan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monitoring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evaluasi</w:t>
      </w:r>
      <w:r>
        <w:rPr>
          <w:rFonts w:hint="default" w:ascii="Times New Roman" w:hAnsi="Times New Roman" w:cs="Times New Roman"/>
          <w:spacing w:val="60"/>
          <w:sz w:val="24"/>
          <w:szCs w:val="24"/>
        </w:rPr>
        <w:t xml:space="preserve"> </w:t>
      </w:r>
      <w:r>
        <w:rPr>
          <w:rFonts w:hint="default" w:ascii="Times New Roman" w:hAnsi="Times New Roman" w:cs="Times New Roman"/>
          <w:sz w:val="24"/>
          <w:szCs w:val="24"/>
        </w:rPr>
        <w:t>ini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dilakukan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secara </w:t>
      </w:r>
      <w:r>
        <w:rPr>
          <w:rFonts w:hint="default" w:ascii="Times New Roman" w:hAnsi="Times New Roman" w:cs="Times New Roman"/>
          <w:spacing w:val="9"/>
          <w:sz w:val="24"/>
          <w:szCs w:val="24"/>
        </w:rPr>
        <w:t xml:space="preserve">manual </w:t>
      </w:r>
      <w:r>
        <w:rPr>
          <w:rFonts w:hint="default" w:ascii="Times New Roman" w:hAnsi="Times New Roman" w:cs="Times New Roman"/>
          <w:sz w:val="24"/>
          <w:szCs w:val="24"/>
        </w:rPr>
        <w:t>agar</w:t>
      </w:r>
      <w:r>
        <w:rPr>
          <w:rFonts w:hint="default" w:ascii="Times New Roman" w:hAnsi="Times New Roman" w:cs="Times New Roman"/>
          <w:spacing w:val="60"/>
          <w:sz w:val="24"/>
          <w:szCs w:val="24"/>
        </w:rPr>
        <w:t xml:space="preserve"> </w:t>
      </w:r>
      <w:r>
        <w:rPr>
          <w:rFonts w:hint="default" w:ascii="Times New Roman" w:hAnsi="Times New Roman" w:cs="Times New Roman"/>
          <w:sz w:val="24"/>
          <w:szCs w:val="24"/>
        </w:rPr>
        <w:t xml:space="preserve">dapat meningkatkan kualitas pembelajaran di </w:t>
      </w:r>
      <w:r>
        <w:rPr>
          <w:rFonts w:hint="default" w:ascii="Times New Roman" w:hAnsi="Times New Roman" w:cs="Times New Roman"/>
          <w:sz w:val="24"/>
          <w:szCs w:val="24"/>
          <w:lang w:val="en-US"/>
        </w:rPr>
        <w:t>Prodi P</w:t>
      </w:r>
      <w:r>
        <w:rPr>
          <w:rFonts w:hint="default" w:cs="Times New Roman"/>
          <w:sz w:val="24"/>
          <w:szCs w:val="24"/>
          <w:lang w:val="en-US"/>
        </w:rPr>
        <w:t xml:space="preserve">OR </w:t>
      </w:r>
      <w:r>
        <w:rPr>
          <w:rFonts w:hint="default" w:ascii="Times New Roman" w:hAnsi="Times New Roman" w:cs="Times New Roman"/>
          <w:sz w:val="24"/>
          <w:szCs w:val="24"/>
          <w:lang w:val="en-US"/>
        </w:rPr>
        <w:t>F</w:t>
      </w:r>
      <w:r>
        <w:rPr>
          <w:rFonts w:hint="default" w:ascii="Times New Roman" w:hAnsi="Times New Roman" w:cs="Times New Roman"/>
          <w:sz w:val="24"/>
          <w:szCs w:val="24"/>
        </w:rPr>
        <w:t>akultas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lang w:val="en-US"/>
        </w:rPr>
        <w:t>KIP</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Universitas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Quality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Berastagi.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Adapun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instrumen yang telah disusun oleh Ketua Lembaga Penjamin Mutu Internal (LPMI) dan Gugus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Penjamin Mutu (GPM) setiap Fakultas yang ada di Universitas Quality Berastagi meliputi 12</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instrumen yang meliputi:</w:t>
      </w:r>
    </w:p>
    <w:p>
      <w:pPr>
        <w:pStyle w:val="8"/>
        <w:numPr>
          <w:ilvl w:val="0"/>
          <w:numId w:val="4"/>
        </w:numPr>
        <w:tabs>
          <w:tab w:val="left" w:pos="537"/>
        </w:tabs>
        <w:spacing w:line="273" w:lineRule="exact"/>
        <w:ind w:hanging="361"/>
        <w:rPr>
          <w:rFonts w:hint="default" w:ascii="Times New Roman" w:hAnsi="Times New Roman" w:cs="Times New Roman"/>
          <w:sz w:val="24"/>
          <w:szCs w:val="24"/>
        </w:rPr>
      </w:pPr>
      <w:r>
        <w:rPr>
          <w:rFonts w:hint="default" w:ascii="Times New Roman" w:hAnsi="Times New Roman" w:cs="Times New Roman"/>
          <w:sz w:val="24"/>
          <w:szCs w:val="24"/>
        </w:rPr>
        <w:t>Kepuasan</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mahasiswa</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atas</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layanan</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sistem</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seleksi</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penerimaan</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mahasiswa</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baru</w:t>
      </w:r>
    </w:p>
    <w:p>
      <w:pPr>
        <w:pStyle w:val="8"/>
        <w:numPr>
          <w:ilvl w:val="0"/>
          <w:numId w:val="4"/>
        </w:numPr>
        <w:tabs>
          <w:tab w:val="left" w:pos="537"/>
        </w:tabs>
        <w:ind w:hanging="361"/>
        <w:rPr>
          <w:rFonts w:hint="default" w:ascii="Times New Roman" w:hAnsi="Times New Roman" w:cs="Times New Roman"/>
          <w:sz w:val="24"/>
          <w:szCs w:val="24"/>
        </w:rPr>
      </w:pPr>
      <w:r>
        <w:rPr>
          <w:rFonts w:hint="default" w:ascii="Times New Roman" w:hAnsi="Times New Roman" w:cs="Times New Roman"/>
          <w:sz w:val="24"/>
          <w:szCs w:val="24"/>
        </w:rPr>
        <w:t>Keadaan</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atas</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layanan</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administrasi</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akademik</w:t>
      </w:r>
    </w:p>
    <w:p>
      <w:pPr>
        <w:pStyle w:val="8"/>
        <w:numPr>
          <w:ilvl w:val="0"/>
          <w:numId w:val="4"/>
        </w:numPr>
        <w:tabs>
          <w:tab w:val="left" w:pos="537"/>
        </w:tabs>
        <w:ind w:hanging="361"/>
        <w:rPr>
          <w:rFonts w:hint="default" w:ascii="Times New Roman" w:hAnsi="Times New Roman" w:cs="Times New Roman"/>
          <w:sz w:val="24"/>
          <w:szCs w:val="24"/>
        </w:rPr>
      </w:pPr>
      <w:r>
        <w:rPr>
          <w:rFonts w:hint="default" w:ascii="Times New Roman" w:hAnsi="Times New Roman" w:cs="Times New Roman"/>
          <w:sz w:val="24"/>
          <w:szCs w:val="24"/>
        </w:rPr>
        <w:t>Keadaan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atas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kinerja dosen</w:t>
      </w:r>
    </w:p>
    <w:p>
      <w:pPr>
        <w:pStyle w:val="8"/>
        <w:numPr>
          <w:ilvl w:val="0"/>
          <w:numId w:val="4"/>
        </w:numPr>
        <w:tabs>
          <w:tab w:val="left" w:pos="537"/>
        </w:tabs>
        <w:ind w:hanging="361"/>
        <w:rPr>
          <w:rFonts w:hint="default" w:ascii="Times New Roman" w:hAnsi="Times New Roman" w:cs="Times New Roman"/>
          <w:sz w:val="24"/>
          <w:szCs w:val="24"/>
        </w:rPr>
      </w:pPr>
      <w:r>
        <w:rPr>
          <w:rFonts w:hint="default" w:ascii="Times New Roman" w:hAnsi="Times New Roman" w:cs="Times New Roman"/>
          <w:sz w:val="24"/>
          <w:szCs w:val="24"/>
        </w:rPr>
        <w:t>Keadaan</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atas</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layanan</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pembimbingan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akademik</w:t>
      </w:r>
    </w:p>
    <w:p>
      <w:pPr>
        <w:pStyle w:val="8"/>
        <w:numPr>
          <w:ilvl w:val="0"/>
          <w:numId w:val="4"/>
        </w:numPr>
        <w:tabs>
          <w:tab w:val="left" w:pos="537"/>
        </w:tabs>
        <w:ind w:hanging="361"/>
        <w:rPr>
          <w:rFonts w:hint="default" w:ascii="Times New Roman" w:hAnsi="Times New Roman" w:cs="Times New Roman"/>
          <w:sz w:val="24"/>
          <w:szCs w:val="24"/>
        </w:rPr>
      </w:pPr>
      <w:r>
        <w:rPr>
          <w:rFonts w:hint="default" w:ascii="Times New Roman" w:hAnsi="Times New Roman" w:cs="Times New Roman"/>
          <w:sz w:val="24"/>
          <w:szCs w:val="24"/>
        </w:rPr>
        <w:t>Keadaan</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atas</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pelayanan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konseling</w:t>
      </w:r>
    </w:p>
    <w:p>
      <w:pPr>
        <w:pStyle w:val="8"/>
        <w:numPr>
          <w:ilvl w:val="0"/>
          <w:numId w:val="4"/>
        </w:numPr>
        <w:tabs>
          <w:tab w:val="left" w:pos="537"/>
        </w:tabs>
        <w:ind w:hanging="361"/>
        <w:rPr>
          <w:rFonts w:hint="default" w:ascii="Times New Roman" w:hAnsi="Times New Roman" w:cs="Times New Roman"/>
          <w:sz w:val="24"/>
          <w:szCs w:val="24"/>
        </w:rPr>
      </w:pPr>
      <w:r>
        <w:rPr>
          <w:rFonts w:hint="default" w:ascii="Times New Roman" w:hAnsi="Times New Roman" w:cs="Times New Roman"/>
          <w:sz w:val="24"/>
          <w:szCs w:val="24"/>
        </w:rPr>
        <w:t>Keadaan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atas</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bimbingan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karir</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dan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kewirausahaan</w:t>
      </w:r>
    </w:p>
    <w:p>
      <w:pPr>
        <w:pStyle w:val="8"/>
        <w:numPr>
          <w:ilvl w:val="0"/>
          <w:numId w:val="4"/>
        </w:numPr>
        <w:tabs>
          <w:tab w:val="left" w:pos="537"/>
        </w:tabs>
        <w:ind w:hanging="361"/>
        <w:rPr>
          <w:rFonts w:hint="default" w:ascii="Times New Roman" w:hAnsi="Times New Roman" w:cs="Times New Roman"/>
          <w:sz w:val="24"/>
          <w:szCs w:val="24"/>
        </w:rPr>
      </w:pPr>
      <w:r>
        <w:rPr>
          <w:rFonts w:hint="default" w:ascii="Times New Roman" w:hAnsi="Times New Roman" w:cs="Times New Roman"/>
          <w:sz w:val="24"/>
          <w:szCs w:val="24"/>
        </w:rPr>
        <w:t>Keadaan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atas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layanan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penalaran</w:t>
      </w:r>
    </w:p>
    <w:p>
      <w:pPr>
        <w:pStyle w:val="8"/>
        <w:numPr>
          <w:ilvl w:val="0"/>
          <w:numId w:val="4"/>
        </w:numPr>
        <w:tabs>
          <w:tab w:val="left" w:pos="537"/>
        </w:tabs>
        <w:ind w:hanging="361"/>
        <w:rPr>
          <w:rFonts w:hint="default" w:ascii="Times New Roman" w:hAnsi="Times New Roman" w:cs="Times New Roman"/>
          <w:sz w:val="24"/>
          <w:szCs w:val="24"/>
        </w:rPr>
      </w:pPr>
      <w:r>
        <w:rPr>
          <w:rFonts w:hint="default" w:ascii="Times New Roman" w:hAnsi="Times New Roman" w:cs="Times New Roman"/>
          <w:sz w:val="24"/>
          <w:szCs w:val="24"/>
        </w:rPr>
        <w:t>Keadaan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atas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layanan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minat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dan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bakat</w:t>
      </w:r>
    </w:p>
    <w:p>
      <w:pPr>
        <w:pStyle w:val="8"/>
        <w:numPr>
          <w:ilvl w:val="0"/>
          <w:numId w:val="4"/>
        </w:numPr>
        <w:tabs>
          <w:tab w:val="left" w:pos="537"/>
        </w:tabs>
        <w:ind w:hanging="361"/>
        <w:rPr>
          <w:rFonts w:hint="default" w:ascii="Times New Roman" w:hAnsi="Times New Roman" w:cs="Times New Roman"/>
          <w:sz w:val="24"/>
          <w:szCs w:val="24"/>
        </w:rPr>
      </w:pPr>
      <w:r>
        <w:rPr>
          <w:rFonts w:hint="default" w:ascii="Times New Roman" w:hAnsi="Times New Roman" w:cs="Times New Roman"/>
          <w:sz w:val="24"/>
          <w:szCs w:val="24"/>
        </w:rPr>
        <w:t>Kepuasan</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mahasiswa</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atas</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layanan</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beasiswa</w:t>
      </w:r>
    </w:p>
    <w:p>
      <w:pPr>
        <w:pStyle w:val="8"/>
        <w:numPr>
          <w:ilvl w:val="0"/>
          <w:numId w:val="4"/>
        </w:numPr>
        <w:tabs>
          <w:tab w:val="left" w:pos="537"/>
        </w:tabs>
        <w:ind w:hanging="361"/>
        <w:rPr>
          <w:rFonts w:hint="default" w:ascii="Times New Roman" w:hAnsi="Times New Roman" w:cs="Times New Roman"/>
          <w:sz w:val="24"/>
          <w:szCs w:val="24"/>
        </w:rPr>
      </w:pPr>
      <w:r>
        <w:rPr>
          <w:rFonts w:hint="default" w:ascii="Times New Roman" w:hAnsi="Times New Roman" w:cs="Times New Roman"/>
          <w:sz w:val="24"/>
          <w:szCs w:val="24"/>
        </w:rPr>
        <w:t>Keadaan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atas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layanan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kesehatan</w:t>
      </w:r>
    </w:p>
    <w:p>
      <w:pPr>
        <w:pStyle w:val="8"/>
        <w:numPr>
          <w:ilvl w:val="0"/>
          <w:numId w:val="4"/>
        </w:numPr>
        <w:tabs>
          <w:tab w:val="left" w:pos="537"/>
        </w:tabs>
        <w:ind w:hanging="361"/>
        <w:rPr>
          <w:rFonts w:hint="default" w:ascii="Times New Roman" w:hAnsi="Times New Roman" w:cs="Times New Roman"/>
          <w:sz w:val="24"/>
          <w:szCs w:val="24"/>
        </w:rPr>
      </w:pPr>
      <w:r>
        <w:rPr>
          <w:rFonts w:hint="default" w:ascii="Times New Roman" w:hAnsi="Times New Roman" w:cs="Times New Roman"/>
          <w:sz w:val="24"/>
          <w:szCs w:val="24"/>
        </w:rPr>
        <w:t>Keadaan</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atas</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layanan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pelatihan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komputer</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bagi</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seluruh</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mahasiswa</w:t>
      </w:r>
    </w:p>
    <w:p>
      <w:pPr>
        <w:pStyle w:val="8"/>
        <w:numPr>
          <w:ilvl w:val="0"/>
          <w:numId w:val="4"/>
        </w:numPr>
        <w:tabs>
          <w:tab w:val="left" w:pos="537"/>
        </w:tabs>
        <w:spacing w:before="1"/>
        <w:ind w:hanging="361"/>
        <w:rPr>
          <w:rFonts w:hint="default" w:ascii="Times New Roman" w:hAnsi="Times New Roman" w:cs="Times New Roman"/>
          <w:sz w:val="24"/>
          <w:szCs w:val="24"/>
        </w:rPr>
      </w:pPr>
      <w:r>
        <w:rPr>
          <w:rFonts w:hint="default" w:ascii="Times New Roman" w:hAnsi="Times New Roman" w:cs="Times New Roman"/>
          <w:sz w:val="24"/>
          <w:szCs w:val="24"/>
        </w:rPr>
        <w:t>Keadaan</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atas</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layanan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kursus bahasa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inggris</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bagi</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seluruh</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mahasiswa</w:t>
      </w:r>
    </w:p>
    <w:p>
      <w:pPr>
        <w:pStyle w:val="5"/>
        <w:rPr>
          <w:rFonts w:hint="default" w:ascii="Times New Roman" w:hAnsi="Times New Roman" w:cs="Times New Roman"/>
          <w:sz w:val="24"/>
          <w:szCs w:val="24"/>
        </w:rPr>
      </w:pPr>
    </w:p>
    <w:p>
      <w:pPr>
        <w:pStyle w:val="2"/>
        <w:numPr>
          <w:ilvl w:val="1"/>
          <w:numId w:val="3"/>
        </w:numPr>
        <w:tabs>
          <w:tab w:val="left" w:pos="729"/>
        </w:tabs>
        <w:spacing w:before="181"/>
        <w:ind w:right="0" w:hanging="429"/>
        <w:jc w:val="both"/>
        <w:rPr>
          <w:rFonts w:hint="default" w:ascii="Times New Roman" w:hAnsi="Times New Roman" w:cs="Times New Roman"/>
          <w:sz w:val="24"/>
          <w:szCs w:val="24"/>
        </w:rPr>
      </w:pPr>
      <w:r>
        <w:rPr>
          <w:rFonts w:hint="default" w:ascii="Times New Roman" w:hAnsi="Times New Roman" w:cs="Times New Roman"/>
          <w:sz w:val="24"/>
          <w:szCs w:val="24"/>
        </w:rPr>
        <w:t>Metode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Analisis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Data</w:t>
      </w:r>
    </w:p>
    <w:p>
      <w:pPr>
        <w:pStyle w:val="5"/>
        <w:spacing w:before="132" w:line="360" w:lineRule="auto"/>
        <w:ind w:left="176" w:right="621"/>
        <w:jc w:val="both"/>
        <w:rPr>
          <w:rFonts w:hint="default" w:ascii="Times New Roman" w:hAnsi="Times New Roman" w:cs="Times New Roman"/>
          <w:sz w:val="24"/>
          <w:szCs w:val="24"/>
        </w:rPr>
      </w:pPr>
      <w:r>
        <w:rPr>
          <w:rFonts w:hint="default" w:ascii="Times New Roman" w:hAnsi="Times New Roman" w:cs="Times New Roman"/>
          <w:sz w:val="24"/>
          <w:szCs w:val="24"/>
        </w:rPr>
        <w:t>Metode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yang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digunakan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dalam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melihat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kepuasan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layanan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manajemen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lang w:val="en-US"/>
        </w:rPr>
        <w:t>KIP</w:t>
      </w:r>
      <w:r>
        <w:rPr>
          <w:rFonts w:hint="default" w:ascii="Times New Roman" w:hAnsi="Times New Roman" w:cs="Times New Roman"/>
          <w:sz w:val="24"/>
          <w:szCs w:val="24"/>
        </w:rPr>
        <w:t>-UQB</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yakni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dengan menjalankan instrumen angket atau kuesioner menggunakan skala likert dengan dengan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pemberian skor yakni: Sangat tidak puas nilai 1; tidak puas nilai 2; puas nilai 3; dan sangat puas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nilai 4. Untuk menunjukkan keabsahan dari instrumen yang dipakai pada penelitian, dilakukan uji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validitas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dengan bantuan SPSS.</w:t>
      </w:r>
    </w:p>
    <w:p>
      <w:pPr>
        <w:spacing w:line="360" w:lineRule="auto"/>
        <w:jc w:val="both"/>
        <w:rPr>
          <w:rFonts w:hint="default" w:ascii="Times New Roman" w:hAnsi="Times New Roman" w:cs="Times New Roman"/>
          <w:sz w:val="24"/>
          <w:szCs w:val="24"/>
        </w:rPr>
        <w:sectPr>
          <w:pgSz w:w="11920" w:h="16860"/>
          <w:pgMar w:top="1060" w:right="400" w:bottom="280" w:left="1120" w:header="720" w:footer="720" w:gutter="0"/>
          <w:cols w:space="720" w:num="1"/>
        </w:sectPr>
      </w:pPr>
    </w:p>
    <w:p>
      <w:pPr>
        <w:jc w:val="center"/>
        <w:rPr>
          <w:rFonts w:hint="default" w:ascii="Times New Roman" w:hAnsi="Times New Roman" w:cs="Times New Roman"/>
          <w:b/>
          <w:bCs/>
          <w:spacing w:val="1"/>
          <w:sz w:val="24"/>
          <w:szCs w:val="24"/>
        </w:rPr>
      </w:pPr>
      <w:r>
        <w:rPr>
          <w:rFonts w:hint="default" w:ascii="Times New Roman" w:hAnsi="Times New Roman" w:cs="Times New Roman"/>
          <w:b/>
          <w:bCs/>
          <w:sz w:val="24"/>
          <w:szCs w:val="24"/>
        </w:rPr>
        <w:t>BAB III</w:t>
      </w:r>
    </w:p>
    <w:p>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DESKRIPSIHASIL</w:t>
      </w:r>
    </w:p>
    <w:p>
      <w:pPr>
        <w:pStyle w:val="5"/>
        <w:spacing w:before="8"/>
        <w:rPr>
          <w:rFonts w:hint="default" w:ascii="Times New Roman" w:hAnsi="Times New Roman" w:cs="Times New Roman"/>
          <w:b/>
          <w:sz w:val="24"/>
          <w:szCs w:val="24"/>
        </w:rPr>
      </w:pPr>
    </w:p>
    <w:p>
      <w:pPr>
        <w:rPr>
          <w:rFonts w:hint="default" w:ascii="Times New Roman" w:hAnsi="Times New Roman" w:cs="Times New Roman"/>
          <w:b/>
          <w:bCs/>
          <w:sz w:val="24"/>
          <w:szCs w:val="24"/>
        </w:rPr>
      </w:pPr>
      <w:r>
        <w:rPr>
          <w:rFonts w:hint="default" w:ascii="Times New Roman" w:hAnsi="Times New Roman" w:cs="Times New Roman"/>
          <w:b/>
          <w:bCs/>
          <w:sz w:val="24"/>
          <w:szCs w:val="24"/>
          <w:lang w:val="en-US"/>
        </w:rPr>
        <w:t xml:space="preserve">3.1 </w:t>
      </w:r>
      <w:r>
        <w:rPr>
          <w:rFonts w:hint="default" w:ascii="Times New Roman" w:hAnsi="Times New Roman" w:cs="Times New Roman"/>
          <w:b/>
          <w:bCs/>
          <w:sz w:val="24"/>
          <w:szCs w:val="24"/>
        </w:rPr>
        <w:t>Hasil Uji Validitas dan Realibilitas</w:t>
      </w:r>
      <w:r>
        <w:rPr>
          <w:rFonts w:hint="default" w:ascii="Times New Roman" w:hAnsi="Times New Roman" w:cs="Times New Roman"/>
          <w:b/>
          <w:bCs/>
          <w:spacing w:val="-57"/>
          <w:sz w:val="24"/>
          <w:szCs w:val="24"/>
        </w:rPr>
        <w:t xml:space="preserve"> </w:t>
      </w:r>
      <w:r>
        <w:rPr>
          <w:rFonts w:hint="default" w:ascii="Times New Roman" w:hAnsi="Times New Roman" w:cs="Times New Roman"/>
          <w:b/>
          <w:bCs/>
          <w:sz w:val="24"/>
          <w:szCs w:val="24"/>
        </w:rPr>
        <w:t>Uji</w:t>
      </w:r>
      <w:r>
        <w:rPr>
          <w:rFonts w:hint="default" w:ascii="Times New Roman" w:hAnsi="Times New Roman" w:cs="Times New Roman"/>
          <w:b/>
          <w:bCs/>
          <w:spacing w:val="-1"/>
          <w:sz w:val="24"/>
          <w:szCs w:val="24"/>
        </w:rPr>
        <w:t xml:space="preserve"> </w:t>
      </w:r>
      <w:r>
        <w:rPr>
          <w:rFonts w:hint="default" w:ascii="Times New Roman" w:hAnsi="Times New Roman" w:cs="Times New Roman"/>
          <w:b/>
          <w:bCs/>
          <w:sz w:val="24"/>
          <w:szCs w:val="24"/>
        </w:rPr>
        <w:t>Validitas</w:t>
      </w:r>
      <w:r>
        <w:rPr>
          <w:rFonts w:hint="default" w:ascii="Times New Roman" w:hAnsi="Times New Roman" w:cs="Times New Roman"/>
          <w:b/>
          <w:bCs/>
          <w:spacing w:val="2"/>
          <w:sz w:val="24"/>
          <w:szCs w:val="24"/>
        </w:rPr>
        <w:t xml:space="preserve"> </w:t>
      </w:r>
      <w:r>
        <w:rPr>
          <w:rFonts w:hint="default" w:ascii="Times New Roman" w:hAnsi="Times New Roman" w:cs="Times New Roman"/>
          <w:b/>
          <w:bCs/>
          <w:sz w:val="24"/>
          <w:szCs w:val="24"/>
        </w:rPr>
        <w:t>dan</w:t>
      </w:r>
      <w:r>
        <w:rPr>
          <w:rFonts w:hint="default" w:ascii="Times New Roman" w:hAnsi="Times New Roman" w:cs="Times New Roman"/>
          <w:b/>
          <w:bCs/>
          <w:spacing w:val="-3"/>
          <w:sz w:val="24"/>
          <w:szCs w:val="24"/>
        </w:rPr>
        <w:t xml:space="preserve"> </w:t>
      </w:r>
      <w:r>
        <w:rPr>
          <w:rFonts w:hint="default" w:ascii="Times New Roman" w:hAnsi="Times New Roman" w:cs="Times New Roman"/>
          <w:b/>
          <w:bCs/>
          <w:sz w:val="24"/>
          <w:szCs w:val="24"/>
        </w:rPr>
        <w:t>Reliabilitas</w:t>
      </w:r>
    </w:p>
    <w:p>
      <w:pPr>
        <w:pStyle w:val="5"/>
        <w:spacing w:before="128" w:line="360" w:lineRule="auto"/>
        <w:ind w:left="724" w:right="682" w:firstLine="291"/>
        <w:jc w:val="both"/>
        <w:rPr>
          <w:rFonts w:hint="default" w:ascii="Times New Roman" w:hAnsi="Times New Roman" w:cs="Times New Roman"/>
          <w:sz w:val="24"/>
          <w:szCs w:val="24"/>
        </w:rPr>
      </w:pPr>
      <w:r>
        <w:rPr>
          <w:rFonts w:hint="default" w:ascii="Times New Roman" w:hAnsi="Times New Roman" w:cs="Times New Roman"/>
          <w:sz w:val="24"/>
          <w:szCs w:val="24"/>
        </w:rPr>
        <w:t>Perhitungan uji validitas instrumen angket dilakukan dengan analisis validitas metode</w:t>
      </w:r>
      <w:r>
        <w:rPr>
          <w:rFonts w:hint="default" w:ascii="Times New Roman" w:hAnsi="Times New Roman" w:cs="Times New Roman"/>
          <w:spacing w:val="1"/>
          <w:sz w:val="24"/>
          <w:szCs w:val="24"/>
        </w:rPr>
        <w:t xml:space="preserve"> </w:t>
      </w:r>
      <w:r>
        <w:rPr>
          <w:rFonts w:hint="default" w:ascii="Times New Roman" w:hAnsi="Times New Roman" w:cs="Times New Roman"/>
          <w:i/>
          <w:sz w:val="24"/>
          <w:szCs w:val="24"/>
        </w:rPr>
        <w:t>bivariate</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correlation</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product</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moment</w:t>
      </w:r>
      <w:r>
        <w:rPr>
          <w:rFonts w:hint="default" w:ascii="Times New Roman" w:hAnsi="Times New Roman" w:cs="Times New Roman"/>
          <w:i/>
          <w:spacing w:val="1"/>
          <w:sz w:val="24"/>
          <w:szCs w:val="24"/>
        </w:rPr>
        <w:t xml:space="preserve"> </w:t>
      </w:r>
      <w:r>
        <w:rPr>
          <w:rFonts w:hint="default" w:ascii="Times New Roman" w:hAnsi="Times New Roman" w:cs="Times New Roman"/>
          <w:sz w:val="24"/>
          <w:szCs w:val="24"/>
        </w:rPr>
        <w:t>dengan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bantuan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program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statistik</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SPSS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16</w:t>
      </w:r>
      <w:r>
        <w:rPr>
          <w:rFonts w:hint="default" w:ascii="Times New Roman" w:hAnsi="Times New Roman" w:cs="Times New Roman"/>
          <w:spacing w:val="1"/>
          <w:sz w:val="24"/>
          <w:szCs w:val="24"/>
        </w:rPr>
        <w:t xml:space="preserve"> </w:t>
      </w:r>
      <w:r>
        <w:rPr>
          <w:rFonts w:hint="default" w:ascii="Times New Roman" w:hAnsi="Times New Roman" w:cs="Times New Roman"/>
          <w:i/>
          <w:sz w:val="24"/>
          <w:szCs w:val="24"/>
        </w:rPr>
        <w:t>for</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Windows</w:t>
      </w:r>
      <w:r>
        <w:rPr>
          <w:rFonts w:hint="default" w:ascii="Times New Roman" w:hAnsi="Times New Roman" w:cs="Times New Roman"/>
          <w:sz w:val="24"/>
          <w:szCs w:val="24"/>
        </w:rPr>
        <w:t>. Data yang dianalisis diperoleh dari hasil uji instrumen angket yang terdiri dari 12</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butir pernyataan. Ketentuan validasi instrumen diukur berdasarkan kriteria validitas menurut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Riduwan (2012: 98) yang menyatakan jika rhitung </w:t>
      </w:r>
      <w:r>
        <w:rPr>
          <w:rFonts w:hint="default" w:ascii="Times New Roman" w:hAnsi="Times New Roman" w:cs="Times New Roman"/>
          <w:i/>
          <w:sz w:val="24"/>
          <w:szCs w:val="24"/>
        </w:rPr>
        <w:t xml:space="preserve">≥ </w:t>
      </w:r>
      <w:r>
        <w:rPr>
          <w:rFonts w:hint="default" w:ascii="Times New Roman" w:hAnsi="Times New Roman" w:cs="Times New Roman"/>
          <w:sz w:val="24"/>
          <w:szCs w:val="24"/>
        </w:rPr>
        <w:t>rtabel maka instrumen dinyatakan valid,</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 xml:space="preserve">tetapi jika rhitung &lt; rtabel maka instrumen dinyatakan tidak valid. Diketahui </w:t>
      </w:r>
      <w:r>
        <w:rPr>
          <w:rFonts w:hint="default" w:ascii="Times New Roman" w:hAnsi="Times New Roman" w:cs="Times New Roman"/>
          <w:position w:val="2"/>
          <w:sz w:val="24"/>
          <w:szCs w:val="24"/>
        </w:rPr>
        <w:t>bahwa r</w:t>
      </w:r>
      <w:r>
        <w:rPr>
          <w:rFonts w:hint="default" w:ascii="Times New Roman" w:hAnsi="Times New Roman" w:cs="Times New Roman"/>
          <w:sz w:val="24"/>
          <w:szCs w:val="24"/>
        </w:rPr>
        <w:t>tabel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menggunakan taraf signifikan </w:t>
      </w:r>
      <w:r>
        <w:rPr>
          <w:rFonts w:hint="default" w:ascii="Times New Roman" w:hAnsi="Times New Roman" w:cs="Times New Roman"/>
          <w:i/>
          <w:sz w:val="24"/>
          <w:szCs w:val="24"/>
        </w:rPr>
        <w:t xml:space="preserve">α </w:t>
      </w:r>
      <w:r>
        <w:rPr>
          <w:rFonts w:hint="default" w:ascii="Times New Roman" w:hAnsi="Times New Roman" w:cs="Times New Roman"/>
          <w:sz w:val="24"/>
          <w:szCs w:val="24"/>
        </w:rPr>
        <w:t xml:space="preserve">= 0,05 dengan n= 22, maka diperoleh nilai rtabel </w:t>
      </w:r>
      <w:r>
        <w:rPr>
          <w:rFonts w:hint="default" w:ascii="Times New Roman" w:hAnsi="Times New Roman" w:cs="Times New Roman"/>
          <w:position w:val="-1"/>
          <w:sz w:val="24"/>
          <w:szCs w:val="24"/>
        </w:rPr>
        <w:t>sebesar</w:t>
      </w:r>
      <w:r>
        <w:rPr>
          <w:rFonts w:hint="default" w:ascii="Times New Roman" w:hAnsi="Times New Roman" w:cs="Times New Roman"/>
          <w:spacing w:val="1"/>
          <w:position w:val="-1"/>
          <w:sz w:val="24"/>
          <w:szCs w:val="24"/>
        </w:rPr>
        <w:t xml:space="preserve"> </w:t>
      </w:r>
      <w:r>
        <w:rPr>
          <w:rFonts w:hint="default" w:ascii="Times New Roman" w:hAnsi="Times New Roman" w:cs="Times New Roman"/>
          <w:sz w:val="24"/>
          <w:szCs w:val="24"/>
        </w:rPr>
        <w:t>0,423. Untuk mempermudah menguji validitas tiap tiap butir soal pada instrumen angket,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peneliti menggunakan bantuan</w:t>
      </w:r>
      <w:r>
        <w:rPr>
          <w:rFonts w:hint="default" w:ascii="Times New Roman" w:hAnsi="Times New Roman" w:cs="Times New Roman"/>
          <w:spacing w:val="4"/>
          <w:sz w:val="24"/>
          <w:szCs w:val="24"/>
        </w:rPr>
        <w:t xml:space="preserve"> </w:t>
      </w:r>
      <w:r>
        <w:rPr>
          <w:rFonts w:hint="default" w:ascii="Times New Roman" w:hAnsi="Times New Roman" w:cs="Times New Roman"/>
          <w:i/>
          <w:sz w:val="24"/>
          <w:szCs w:val="24"/>
        </w:rPr>
        <w:t>Microsoft</w:t>
      </w:r>
      <w:r>
        <w:rPr>
          <w:rFonts w:hint="default" w:ascii="Times New Roman" w:hAnsi="Times New Roman" w:cs="Times New Roman"/>
          <w:i/>
          <w:spacing w:val="2"/>
          <w:sz w:val="24"/>
          <w:szCs w:val="24"/>
        </w:rPr>
        <w:t xml:space="preserve"> </w:t>
      </w:r>
      <w:r>
        <w:rPr>
          <w:rFonts w:hint="default" w:ascii="Times New Roman" w:hAnsi="Times New Roman" w:cs="Times New Roman"/>
          <w:i/>
          <w:sz w:val="24"/>
          <w:szCs w:val="24"/>
        </w:rPr>
        <w:t>excel</w:t>
      </w:r>
      <w:r>
        <w:rPr>
          <w:rFonts w:hint="default" w:ascii="Times New Roman" w:hAnsi="Times New Roman" w:cs="Times New Roman"/>
          <w:sz w:val="24"/>
          <w:szCs w:val="24"/>
        </w:rPr>
        <w:t>.</w:t>
      </w:r>
    </w:p>
    <w:p>
      <w:pPr>
        <w:pStyle w:val="5"/>
        <w:spacing w:line="360" w:lineRule="auto"/>
        <w:ind w:left="724" w:right="681" w:firstLine="291"/>
        <w:jc w:val="both"/>
        <w:rPr>
          <w:rFonts w:hint="default" w:ascii="Times New Roman" w:hAnsi="Times New Roman" w:cs="Times New Roman"/>
          <w:sz w:val="24"/>
          <w:szCs w:val="24"/>
        </w:rPr>
      </w:pPr>
      <w:r>
        <w:rPr>
          <w:rFonts w:hint="default" w:ascii="Times New Roman" w:hAnsi="Times New Roman" w:cs="Times New Roman"/>
          <w:sz w:val="24"/>
          <w:szCs w:val="24"/>
        </w:rPr>
        <w:t>Penelitian ini harus dilakukannya uji reliabilitas untuk mengukur konsisten atau tidak</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kuesioner dalam penelitian yang digunakan. Adapun penulis menggunakan uji reliabilitas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dengan metode </w:t>
      </w:r>
      <w:r>
        <w:rPr>
          <w:rFonts w:hint="default" w:ascii="Times New Roman" w:hAnsi="Times New Roman" w:cs="Times New Roman"/>
          <w:i/>
          <w:sz w:val="24"/>
          <w:szCs w:val="24"/>
        </w:rPr>
        <w:t xml:space="preserve">Cronbach’s Alpha </w:t>
      </w:r>
      <w:r>
        <w:rPr>
          <w:rFonts w:hint="default" w:ascii="Times New Roman" w:hAnsi="Times New Roman" w:cs="Times New Roman"/>
          <w:sz w:val="24"/>
          <w:szCs w:val="24"/>
        </w:rPr>
        <w:t xml:space="preserve">dengan bantuan statistik SPSS 16 </w:t>
      </w:r>
      <w:r>
        <w:rPr>
          <w:rFonts w:hint="default" w:ascii="Times New Roman" w:hAnsi="Times New Roman" w:cs="Times New Roman"/>
          <w:i/>
          <w:sz w:val="24"/>
          <w:szCs w:val="24"/>
        </w:rPr>
        <w:t xml:space="preserve">for Windows. </w:t>
      </w:r>
      <w:r>
        <w:rPr>
          <w:rFonts w:hint="default" w:ascii="Times New Roman" w:hAnsi="Times New Roman" w:cs="Times New Roman"/>
          <w:sz w:val="24"/>
          <w:szCs w:val="24"/>
        </w:rPr>
        <w:t>Sebelum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dilakukannya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pengujian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reliabilitas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harus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ada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dasar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pengambilan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keputusan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yaitu</w:t>
      </w:r>
      <w:r>
        <w:rPr>
          <w:rFonts w:hint="default" w:ascii="Times New Roman" w:hAnsi="Times New Roman" w:cs="Times New Roman"/>
          <w:spacing w:val="1"/>
          <w:sz w:val="24"/>
          <w:szCs w:val="24"/>
        </w:rPr>
        <w:t xml:space="preserve"> </w:t>
      </w:r>
      <w:r>
        <w:rPr>
          <w:rFonts w:hint="default" w:ascii="Times New Roman" w:hAnsi="Times New Roman" w:cs="Times New Roman"/>
          <w:i/>
          <w:sz w:val="24"/>
          <w:szCs w:val="24"/>
        </w:rPr>
        <w:t>alpha</w:t>
      </w:r>
      <w:r>
        <w:rPr>
          <w:rFonts w:hint="default" w:ascii="Times New Roman" w:hAnsi="Times New Roman" w:cs="Times New Roman"/>
          <w:i/>
          <w:spacing w:val="1"/>
          <w:sz w:val="24"/>
          <w:szCs w:val="24"/>
        </w:rPr>
        <w:t xml:space="preserve"> </w:t>
      </w:r>
      <w:r>
        <w:rPr>
          <w:rFonts w:hint="default" w:ascii="Times New Roman" w:hAnsi="Times New Roman" w:cs="Times New Roman"/>
          <w:sz w:val="24"/>
          <w:szCs w:val="24"/>
        </w:rPr>
        <w:t>sebesar 0,05. Variabel yang dianggap reliabel jika nilai variabel tersebut lebih besar dari &gt;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0,05 jika lebih kecil maka variabel yang diteliti tidak bisa dikatakan reliabel karena &lt; 0,05.</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Hasil dari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pengujian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validitas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dan reliabilitas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pada</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variabel</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penelitian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ini sebagai</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berikut:</w:t>
      </w:r>
    </w:p>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Arial" w:cs="Times New Roman"/>
          <w:b/>
          <w:color w:val="000000"/>
          <w:sz w:val="24"/>
          <w:szCs w:val="24"/>
          <w:shd w:val="clear" w:color="auto" w:fill="DAEEF3"/>
        </w:rPr>
        <w:sectPr>
          <w:pgSz w:w="11910" w:h="16850"/>
          <w:pgMar w:top="980" w:right="1020" w:bottom="1260" w:left="1340" w:header="0" w:footer="1069" w:gutter="0"/>
          <w:cols w:space="720" w:num="1"/>
        </w:sectPr>
      </w:pPr>
    </w:p>
    <w:tbl>
      <w:tblPr>
        <w:tblStyle w:val="4"/>
        <w:tblW w:w="13873"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4616"/>
        <w:gridCol w:w="828"/>
        <w:gridCol w:w="829"/>
        <w:gridCol w:w="821"/>
        <w:gridCol w:w="938"/>
        <w:gridCol w:w="938"/>
        <w:gridCol w:w="650"/>
        <w:gridCol w:w="638"/>
        <w:gridCol w:w="720"/>
        <w:gridCol w:w="638"/>
        <w:gridCol w:w="811"/>
        <w:gridCol w:w="638"/>
        <w:gridCol w:w="80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2" w:hRule="atLeast"/>
        </w:trPr>
        <w:tc>
          <w:tcPr>
            <w:tcW w:w="4613" w:type="dxa"/>
            <w:vMerge w:val="restart"/>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b/>
                <w:color w:val="000000"/>
                <w:sz w:val="24"/>
                <w:szCs w:val="24"/>
                <w:shd w:val="clear" w:color="auto" w:fill="DAEEF3"/>
              </w:rPr>
            </w:pPr>
            <w:r>
              <w:rPr>
                <w:rFonts w:hint="default" w:ascii="Times New Roman" w:hAnsi="Times New Roman" w:eastAsia="Arial" w:cs="Times New Roman"/>
                <w:b/>
                <w:color w:val="000000"/>
                <w:sz w:val="24"/>
                <w:szCs w:val="24"/>
                <w:shd w:val="clear" w:color="auto" w:fill="DAEEF3"/>
              </w:rPr>
              <w:t>Pernyataan/pertanyaan</w:t>
            </w:r>
          </w:p>
        </w:tc>
        <w:tc>
          <w:tcPr>
            <w:tcW w:w="2475" w:type="dxa"/>
            <w:gridSpan w:val="3"/>
            <w:vMerge w:val="restart"/>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b/>
                <w:color w:val="000000"/>
                <w:sz w:val="24"/>
                <w:szCs w:val="24"/>
                <w:shd w:val="clear" w:color="auto" w:fill="DAEEF3"/>
              </w:rPr>
            </w:pPr>
            <w:r>
              <w:rPr>
                <w:rFonts w:hint="default" w:ascii="Times New Roman" w:hAnsi="Times New Roman" w:eastAsia="Arial" w:cs="Times New Roman"/>
                <w:b/>
                <w:color w:val="000000"/>
                <w:sz w:val="24"/>
                <w:szCs w:val="24"/>
                <w:shd w:val="clear" w:color="auto" w:fill="DAEEF3"/>
              </w:rPr>
              <w:t xml:space="preserve">Uji Validitas </w:t>
            </w:r>
          </w:p>
        </w:tc>
        <w:tc>
          <w:tcPr>
            <w:tcW w:w="1876" w:type="dxa"/>
            <w:gridSpan w:val="2"/>
            <w:vMerge w:val="restart"/>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b/>
                <w:color w:val="000000"/>
                <w:sz w:val="24"/>
                <w:szCs w:val="24"/>
                <w:shd w:val="clear" w:color="auto" w:fill="DAEEF3"/>
              </w:rPr>
            </w:pPr>
            <w:r>
              <w:rPr>
                <w:rFonts w:hint="default" w:ascii="Times New Roman" w:hAnsi="Times New Roman" w:eastAsia="Arial" w:cs="Times New Roman"/>
                <w:b/>
                <w:color w:val="000000"/>
                <w:sz w:val="24"/>
                <w:szCs w:val="24"/>
                <w:shd w:val="clear" w:color="auto" w:fill="DAEEF3"/>
              </w:rPr>
              <w:t>Reliabilitas</w:t>
            </w:r>
          </w:p>
        </w:tc>
        <w:tc>
          <w:tcPr>
            <w:tcW w:w="4903" w:type="dxa"/>
            <w:gridSpan w:val="7"/>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b/>
                <w:color w:val="000000"/>
                <w:sz w:val="24"/>
                <w:szCs w:val="24"/>
                <w:shd w:val="clear" w:color="auto" w:fill="DAEEF3"/>
              </w:rPr>
            </w:pPr>
            <w:r>
              <w:rPr>
                <w:rFonts w:hint="default" w:ascii="Times New Roman" w:hAnsi="Times New Roman" w:eastAsia="Arial" w:cs="Times New Roman"/>
                <w:b/>
                <w:color w:val="000000"/>
                <w:sz w:val="24"/>
                <w:szCs w:val="24"/>
                <w:shd w:val="clear" w:color="auto" w:fill="DAEEF3"/>
              </w:rPr>
              <w:t>Frekuensi dan presentase kepuasan mahasiswa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7" w:hRule="atLeast"/>
        </w:trPr>
        <w:tc>
          <w:tcPr>
            <w:tcW w:w="4613" w:type="dxa"/>
            <w:vMerge w:val="continue"/>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cs="Times New Roman"/>
                <w:b/>
                <w:color w:val="000000"/>
                <w:sz w:val="24"/>
                <w:szCs w:val="24"/>
                <w:shd w:val="clear" w:color="auto" w:fill="DAEEF3"/>
              </w:rPr>
            </w:pPr>
          </w:p>
        </w:tc>
        <w:tc>
          <w:tcPr>
            <w:tcW w:w="2475" w:type="dxa"/>
            <w:gridSpan w:val="3"/>
            <w:vMerge w:val="continue"/>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cs="Times New Roman"/>
                <w:b/>
                <w:color w:val="000000"/>
                <w:sz w:val="24"/>
                <w:szCs w:val="24"/>
                <w:shd w:val="clear" w:color="auto" w:fill="DAEEF3"/>
              </w:rPr>
            </w:pPr>
          </w:p>
        </w:tc>
        <w:tc>
          <w:tcPr>
            <w:tcW w:w="1876" w:type="dxa"/>
            <w:gridSpan w:val="2"/>
            <w:vMerge w:val="continue"/>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cs="Times New Roman"/>
                <w:b/>
                <w:color w:val="000000"/>
                <w:sz w:val="24"/>
                <w:szCs w:val="24"/>
                <w:shd w:val="clear" w:color="auto" w:fill="DAEEF3"/>
              </w:rPr>
            </w:pPr>
          </w:p>
        </w:tc>
        <w:tc>
          <w:tcPr>
            <w:tcW w:w="4903" w:type="dxa"/>
            <w:gridSpan w:val="7"/>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b/>
                <w:color w:val="000000"/>
                <w:sz w:val="24"/>
                <w:szCs w:val="24"/>
                <w:shd w:val="clear" w:color="auto" w:fill="DAEEF3"/>
              </w:rPr>
            </w:pPr>
            <w:r>
              <w:rPr>
                <w:rFonts w:hint="default" w:ascii="Times New Roman" w:hAnsi="Times New Roman" w:eastAsia="Arial" w:cs="Times New Roman"/>
                <w:b/>
                <w:color w:val="000000"/>
                <w:sz w:val="24"/>
                <w:szCs w:val="24"/>
                <w:shd w:val="clear" w:color="auto" w:fill="DAEEF3"/>
              </w:rPr>
              <w:t>Nilai Skala Likert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6" w:hRule="atLeast"/>
        </w:trPr>
        <w:tc>
          <w:tcPr>
            <w:tcW w:w="4613" w:type="dxa"/>
            <w:vMerge w:val="continue"/>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cs="Times New Roman"/>
                <w:b/>
                <w:color w:val="000000"/>
                <w:sz w:val="24"/>
                <w:szCs w:val="24"/>
                <w:shd w:val="clear" w:color="auto" w:fill="DAEEF3"/>
              </w:rPr>
            </w:pPr>
          </w:p>
        </w:tc>
        <w:tc>
          <w:tcPr>
            <w:tcW w:w="2475" w:type="dxa"/>
            <w:gridSpan w:val="3"/>
            <w:vMerge w:val="continue"/>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cs="Times New Roman"/>
                <w:b/>
                <w:color w:val="000000"/>
                <w:sz w:val="24"/>
                <w:szCs w:val="24"/>
                <w:shd w:val="clear" w:color="auto" w:fill="DAEEF3"/>
              </w:rPr>
            </w:pPr>
          </w:p>
        </w:tc>
        <w:tc>
          <w:tcPr>
            <w:tcW w:w="1876" w:type="dxa"/>
            <w:gridSpan w:val="2"/>
            <w:vMerge w:val="continue"/>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cs="Times New Roman"/>
                <w:b/>
                <w:color w:val="000000"/>
                <w:sz w:val="24"/>
                <w:szCs w:val="24"/>
                <w:shd w:val="clear" w:color="auto" w:fill="DAEEF3"/>
              </w:rPr>
            </w:pPr>
          </w:p>
        </w:tc>
        <w:tc>
          <w:tcPr>
            <w:tcW w:w="65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b/>
                <w:color w:val="000000"/>
                <w:sz w:val="24"/>
                <w:szCs w:val="24"/>
                <w:shd w:val="clear" w:color="auto" w:fill="DAEEF3"/>
              </w:rPr>
            </w:pPr>
            <w:r>
              <w:rPr>
                <w:rFonts w:hint="default" w:ascii="Times New Roman" w:hAnsi="Times New Roman" w:eastAsia="Arial" w:cs="Times New Roman"/>
                <w:b/>
                <w:color w:val="000000"/>
                <w:sz w:val="24"/>
                <w:szCs w:val="24"/>
                <w:shd w:val="clear" w:color="auto" w:fill="DAEEF3"/>
              </w:rPr>
              <w:t xml:space="preserve">1 </w:t>
            </w:r>
          </w:p>
        </w:tc>
        <w:tc>
          <w:tcPr>
            <w:tcW w:w="1358" w:type="dxa"/>
            <w:gridSpan w:val="2"/>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b/>
                <w:color w:val="000000"/>
                <w:sz w:val="24"/>
                <w:szCs w:val="24"/>
                <w:shd w:val="clear" w:color="auto" w:fill="DAEEF3"/>
              </w:rPr>
            </w:pPr>
            <w:r>
              <w:rPr>
                <w:rFonts w:hint="default" w:ascii="Times New Roman" w:hAnsi="Times New Roman" w:eastAsia="Arial" w:cs="Times New Roman"/>
                <w:b/>
                <w:color w:val="000000"/>
                <w:sz w:val="24"/>
                <w:szCs w:val="24"/>
                <w:shd w:val="clear" w:color="auto" w:fill="DAEEF3"/>
              </w:rPr>
              <w:t xml:space="preserve">2 </w:t>
            </w:r>
          </w:p>
        </w:tc>
        <w:tc>
          <w:tcPr>
            <w:tcW w:w="1449" w:type="dxa"/>
            <w:gridSpan w:val="2"/>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b/>
                <w:color w:val="000000"/>
                <w:sz w:val="24"/>
                <w:szCs w:val="24"/>
                <w:shd w:val="clear" w:color="auto" w:fill="DAEEF3"/>
              </w:rPr>
            </w:pPr>
            <w:r>
              <w:rPr>
                <w:rFonts w:hint="default" w:ascii="Times New Roman" w:hAnsi="Times New Roman" w:eastAsia="Arial" w:cs="Times New Roman"/>
                <w:b/>
                <w:color w:val="000000"/>
                <w:sz w:val="24"/>
                <w:szCs w:val="24"/>
                <w:shd w:val="clear" w:color="auto" w:fill="DAEEF3"/>
              </w:rPr>
              <w:t xml:space="preserve">3 </w:t>
            </w:r>
          </w:p>
        </w:tc>
        <w:tc>
          <w:tcPr>
            <w:tcW w:w="1446" w:type="dxa"/>
            <w:gridSpan w:val="2"/>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b/>
                <w:color w:val="000000"/>
                <w:sz w:val="24"/>
                <w:szCs w:val="24"/>
                <w:shd w:val="clear" w:color="auto" w:fill="DAEEF3"/>
              </w:rPr>
            </w:pPr>
            <w:r>
              <w:rPr>
                <w:rFonts w:hint="default" w:ascii="Times New Roman" w:hAnsi="Times New Roman" w:eastAsia="Arial" w:cs="Times New Roman"/>
                <w:b/>
                <w:color w:val="000000"/>
                <w:sz w:val="24"/>
                <w:szCs w:val="24"/>
                <w:shd w:val="clear" w:color="auto" w:fill="DAEEF3"/>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0" w:hRule="atLeast"/>
        </w:trPr>
        <w:tc>
          <w:tcPr>
            <w:tcW w:w="4613" w:type="dxa"/>
            <w:vMerge w:val="continue"/>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cs="Times New Roman"/>
                <w:b/>
                <w:color w:val="000000"/>
                <w:sz w:val="24"/>
                <w:szCs w:val="24"/>
                <w:shd w:val="clear" w:color="auto" w:fill="DAEEF3"/>
              </w:rPr>
            </w:pPr>
          </w:p>
        </w:tc>
        <w:tc>
          <w:tcPr>
            <w:tcW w:w="827"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b/>
                <w:color w:val="000000"/>
                <w:sz w:val="24"/>
                <w:szCs w:val="24"/>
              </w:rPr>
            </w:pPr>
            <w:r>
              <w:rPr>
                <w:rFonts w:hint="default" w:ascii="Times New Roman" w:hAnsi="Times New Roman" w:eastAsia="Arial" w:cs="Times New Roman"/>
                <w:b/>
                <w:color w:val="000000"/>
                <w:sz w:val="24"/>
                <w:szCs w:val="24"/>
                <w:shd w:val="clear" w:color="auto" w:fill="DAEEF3"/>
              </w:rPr>
              <w:t>r_</w:t>
            </w:r>
            <w:r>
              <w:rPr>
                <w:rFonts w:hint="default" w:ascii="Times New Roman" w:hAnsi="Times New Roman" w:eastAsia="Arial" w:cs="Times New Roman"/>
                <w:b/>
                <w:color w:val="000000"/>
                <w:sz w:val="24"/>
                <w:szCs w:val="24"/>
              </w:rPr>
              <w:t xml:space="preserve"> </w:t>
            </w:r>
          </w:p>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b/>
                <w:color w:val="000000"/>
                <w:sz w:val="24"/>
                <w:szCs w:val="24"/>
                <w:shd w:val="clear" w:color="auto" w:fill="DAEEF3"/>
              </w:rPr>
            </w:pPr>
            <w:r>
              <w:rPr>
                <w:rFonts w:hint="default" w:ascii="Times New Roman" w:hAnsi="Times New Roman" w:eastAsia="Arial" w:cs="Times New Roman"/>
                <w:b/>
                <w:color w:val="000000"/>
                <w:sz w:val="24"/>
                <w:szCs w:val="24"/>
                <w:shd w:val="clear" w:color="auto" w:fill="DAEEF3"/>
              </w:rPr>
              <w:t>hitung</w:t>
            </w:r>
          </w:p>
        </w:tc>
        <w:tc>
          <w:tcPr>
            <w:tcW w:w="82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b/>
                <w:color w:val="000000"/>
                <w:sz w:val="24"/>
                <w:szCs w:val="24"/>
              </w:rPr>
            </w:pPr>
            <w:r>
              <w:rPr>
                <w:rFonts w:hint="default" w:ascii="Times New Roman" w:hAnsi="Times New Roman" w:eastAsia="Arial" w:cs="Times New Roman"/>
                <w:b/>
                <w:color w:val="000000"/>
                <w:sz w:val="24"/>
                <w:szCs w:val="24"/>
                <w:shd w:val="clear" w:color="auto" w:fill="DAEEF3"/>
              </w:rPr>
              <w:t>r_</w:t>
            </w:r>
            <w:r>
              <w:rPr>
                <w:rFonts w:hint="default" w:ascii="Times New Roman" w:hAnsi="Times New Roman" w:eastAsia="Arial" w:cs="Times New Roman"/>
                <w:b/>
                <w:color w:val="000000"/>
                <w:sz w:val="24"/>
                <w:szCs w:val="24"/>
              </w:rPr>
              <w:t xml:space="preserve"> </w:t>
            </w:r>
          </w:p>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b/>
                <w:color w:val="000000"/>
                <w:sz w:val="24"/>
                <w:szCs w:val="24"/>
                <w:shd w:val="clear" w:color="auto" w:fill="DAEEF3"/>
              </w:rPr>
            </w:pPr>
            <w:r>
              <w:rPr>
                <w:rFonts w:hint="default" w:ascii="Times New Roman" w:hAnsi="Times New Roman" w:eastAsia="Arial" w:cs="Times New Roman"/>
                <w:b/>
                <w:color w:val="000000"/>
                <w:sz w:val="24"/>
                <w:szCs w:val="24"/>
                <w:shd w:val="clear" w:color="auto" w:fill="DAEEF3"/>
              </w:rPr>
              <w:t xml:space="preserve">tabel </w:t>
            </w:r>
          </w:p>
        </w:tc>
        <w:tc>
          <w:tcPr>
            <w:tcW w:w="82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b/>
                <w:color w:val="000000"/>
                <w:sz w:val="24"/>
                <w:szCs w:val="24"/>
                <w:shd w:val="clear" w:color="auto" w:fill="DAEEF3"/>
              </w:rPr>
            </w:pPr>
            <w:r>
              <w:rPr>
                <w:rFonts w:hint="default" w:ascii="Times New Roman" w:hAnsi="Times New Roman" w:eastAsia="Arial" w:cs="Times New Roman"/>
                <w:b/>
                <w:color w:val="000000"/>
                <w:sz w:val="24"/>
                <w:szCs w:val="24"/>
                <w:shd w:val="clear" w:color="auto" w:fill="DAEEF3"/>
              </w:rPr>
              <w:t xml:space="preserve">Ket </w:t>
            </w:r>
          </w:p>
        </w:tc>
        <w:tc>
          <w:tcPr>
            <w:tcW w:w="9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spacing w:line="231" w:lineRule="auto"/>
              <w:ind w:left="114" w:right="108"/>
              <w:jc w:val="center"/>
              <w:rPr>
                <w:rFonts w:hint="default" w:ascii="Times New Roman" w:hAnsi="Times New Roman" w:cs="Times New Roman"/>
                <w:b/>
                <w:color w:val="000000"/>
                <w:sz w:val="24"/>
                <w:szCs w:val="24"/>
                <w:shd w:val="clear" w:color="auto" w:fill="DAEEF3"/>
              </w:rPr>
            </w:pPr>
            <w:r>
              <w:rPr>
                <w:rFonts w:hint="default" w:ascii="Times New Roman" w:hAnsi="Times New Roman" w:eastAsia="Arial" w:cs="Times New Roman"/>
                <w:b/>
                <w:color w:val="000000"/>
                <w:sz w:val="24"/>
                <w:szCs w:val="24"/>
                <w:shd w:val="clear" w:color="auto" w:fill="DAEEF3"/>
              </w:rPr>
              <w:t>Varians</w:t>
            </w:r>
            <w:r>
              <w:rPr>
                <w:rFonts w:hint="default" w:ascii="Times New Roman" w:hAnsi="Times New Roman" w:eastAsia="Arial" w:cs="Times New Roman"/>
                <w:b/>
                <w:color w:val="000000"/>
                <w:sz w:val="24"/>
                <w:szCs w:val="24"/>
              </w:rPr>
              <w:t xml:space="preserve"> </w:t>
            </w:r>
            <w:r>
              <w:rPr>
                <w:rFonts w:hint="default" w:ascii="Times New Roman" w:hAnsi="Times New Roman" w:eastAsia="Arial" w:cs="Times New Roman"/>
                <w:b/>
                <w:color w:val="000000"/>
                <w:sz w:val="24"/>
                <w:szCs w:val="24"/>
                <w:shd w:val="clear" w:color="auto" w:fill="DAEEF3"/>
              </w:rPr>
              <w:t>Butir</w:t>
            </w:r>
          </w:p>
        </w:tc>
        <w:tc>
          <w:tcPr>
            <w:tcW w:w="9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b/>
                <w:color w:val="000000"/>
                <w:sz w:val="24"/>
                <w:szCs w:val="24"/>
              </w:rPr>
            </w:pPr>
            <w:r>
              <w:rPr>
                <w:rFonts w:hint="default" w:ascii="Times New Roman" w:hAnsi="Times New Roman" w:eastAsia="Arial" w:cs="Times New Roman"/>
                <w:b/>
                <w:color w:val="000000"/>
                <w:sz w:val="24"/>
                <w:szCs w:val="24"/>
                <w:shd w:val="clear" w:color="auto" w:fill="DAEEF3"/>
              </w:rPr>
              <w:t>Relia</w:t>
            </w:r>
            <w:r>
              <w:rPr>
                <w:rFonts w:hint="default" w:ascii="Times New Roman" w:hAnsi="Times New Roman" w:eastAsia="Arial" w:cs="Times New Roman"/>
                <w:b/>
                <w:color w:val="000000"/>
                <w:sz w:val="24"/>
                <w:szCs w:val="24"/>
              </w:rPr>
              <w:t xml:space="preserve"> </w:t>
            </w:r>
          </w:p>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b/>
                <w:color w:val="000000"/>
                <w:sz w:val="24"/>
                <w:szCs w:val="24"/>
                <w:shd w:val="clear" w:color="auto" w:fill="DAEEF3"/>
              </w:rPr>
            </w:pPr>
            <w:r>
              <w:rPr>
                <w:rFonts w:hint="default" w:ascii="Times New Roman" w:hAnsi="Times New Roman" w:eastAsia="Arial" w:cs="Times New Roman"/>
                <w:b/>
                <w:color w:val="000000"/>
                <w:sz w:val="24"/>
                <w:szCs w:val="24"/>
                <w:shd w:val="clear" w:color="auto" w:fill="DAEEF3"/>
              </w:rPr>
              <w:t xml:space="preserve">bilitas </w:t>
            </w:r>
          </w:p>
        </w:tc>
        <w:tc>
          <w:tcPr>
            <w:tcW w:w="65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cs="Times New Roman"/>
                <w:b/>
                <w:color w:val="000000"/>
                <w:sz w:val="24"/>
                <w:szCs w:val="24"/>
                <w:shd w:val="clear" w:color="auto" w:fill="DAEEF3"/>
              </w:rPr>
            </w:pPr>
          </w:p>
        </w:tc>
        <w:tc>
          <w:tcPr>
            <w:tcW w:w="6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b/>
                <w:color w:val="000000"/>
                <w:sz w:val="24"/>
                <w:szCs w:val="24"/>
                <w:shd w:val="clear" w:color="auto" w:fill="DAEEF3"/>
              </w:rPr>
            </w:pPr>
            <w:r>
              <w:rPr>
                <w:rFonts w:hint="default" w:ascii="Times New Roman" w:hAnsi="Times New Roman" w:eastAsia="Arial" w:cs="Times New Roman"/>
                <w:b/>
                <w:color w:val="000000"/>
                <w:sz w:val="24"/>
                <w:szCs w:val="24"/>
                <w:shd w:val="clear" w:color="auto" w:fill="DAEEF3"/>
              </w:rPr>
              <w:t xml:space="preserve">Frek </w:t>
            </w:r>
          </w:p>
        </w:tc>
        <w:tc>
          <w:tcPr>
            <w:tcW w:w="72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b/>
                <w:color w:val="000000"/>
                <w:sz w:val="24"/>
                <w:szCs w:val="24"/>
                <w:shd w:val="clear" w:color="auto" w:fill="DAEEF3"/>
              </w:rPr>
            </w:pPr>
            <w:r>
              <w:rPr>
                <w:rFonts w:hint="default" w:ascii="Times New Roman" w:hAnsi="Times New Roman" w:eastAsia="Arial" w:cs="Times New Roman"/>
                <w:b/>
                <w:color w:val="000000"/>
                <w:sz w:val="24"/>
                <w:szCs w:val="24"/>
                <w:shd w:val="clear" w:color="auto" w:fill="DAEEF3"/>
              </w:rPr>
              <w:t xml:space="preserve">% </w:t>
            </w:r>
          </w:p>
        </w:tc>
        <w:tc>
          <w:tcPr>
            <w:tcW w:w="6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b/>
                <w:color w:val="000000"/>
                <w:sz w:val="24"/>
                <w:szCs w:val="24"/>
                <w:shd w:val="clear" w:color="auto" w:fill="DAEEF3"/>
              </w:rPr>
            </w:pPr>
            <w:r>
              <w:rPr>
                <w:rFonts w:hint="default" w:ascii="Times New Roman" w:hAnsi="Times New Roman" w:eastAsia="Arial" w:cs="Times New Roman"/>
                <w:b/>
                <w:color w:val="000000"/>
                <w:sz w:val="24"/>
                <w:szCs w:val="24"/>
                <w:shd w:val="clear" w:color="auto" w:fill="DAEEF3"/>
              </w:rPr>
              <w:t xml:space="preserve">Frek </w:t>
            </w:r>
          </w:p>
        </w:tc>
        <w:tc>
          <w:tcPr>
            <w:tcW w:w="811"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b/>
                <w:color w:val="000000"/>
                <w:sz w:val="24"/>
                <w:szCs w:val="24"/>
                <w:shd w:val="clear" w:color="auto" w:fill="DAEEF3"/>
              </w:rPr>
            </w:pPr>
            <w:r>
              <w:rPr>
                <w:rFonts w:hint="default" w:ascii="Times New Roman" w:hAnsi="Times New Roman" w:eastAsia="Arial" w:cs="Times New Roman"/>
                <w:b/>
                <w:color w:val="000000"/>
                <w:sz w:val="24"/>
                <w:szCs w:val="24"/>
                <w:shd w:val="clear" w:color="auto" w:fill="DAEEF3"/>
              </w:rPr>
              <w:t xml:space="preserve">% </w:t>
            </w:r>
          </w:p>
        </w:tc>
        <w:tc>
          <w:tcPr>
            <w:tcW w:w="6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b/>
                <w:color w:val="000000"/>
                <w:sz w:val="24"/>
                <w:szCs w:val="24"/>
                <w:shd w:val="clear" w:color="auto" w:fill="DAEEF3"/>
              </w:rPr>
            </w:pPr>
            <w:r>
              <w:rPr>
                <w:rFonts w:hint="default" w:ascii="Times New Roman" w:hAnsi="Times New Roman" w:eastAsia="Arial" w:cs="Times New Roman"/>
                <w:b/>
                <w:color w:val="000000"/>
                <w:sz w:val="24"/>
                <w:szCs w:val="24"/>
                <w:shd w:val="clear" w:color="auto" w:fill="DAEEF3"/>
              </w:rPr>
              <w:t xml:space="preserve">Frek </w:t>
            </w:r>
          </w:p>
        </w:tc>
        <w:tc>
          <w:tcPr>
            <w:tcW w:w="80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b/>
                <w:color w:val="000000"/>
                <w:sz w:val="24"/>
                <w:szCs w:val="24"/>
                <w:shd w:val="clear" w:color="auto" w:fill="DAEEF3"/>
              </w:rPr>
            </w:pPr>
            <w:r>
              <w:rPr>
                <w:rFonts w:hint="default" w:ascii="Times New Roman" w:hAnsi="Times New Roman" w:eastAsia="Arial" w:cs="Times New Roman"/>
                <w:b/>
                <w:color w:val="000000"/>
                <w:sz w:val="24"/>
                <w:szCs w:val="24"/>
                <w:shd w:val="clear" w:color="auto" w:fill="DAEEF3"/>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70" w:hRule="atLeast"/>
        </w:trPr>
        <w:tc>
          <w:tcPr>
            <w:tcW w:w="4613"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spacing w:line="229" w:lineRule="auto"/>
              <w:ind w:left="468" w:right="338" w:hanging="345"/>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1. Kepuasan mahasiswa atas layanan  sistem seleksi penerimaan mahasiswa  baru </w:t>
            </w:r>
          </w:p>
        </w:tc>
        <w:tc>
          <w:tcPr>
            <w:tcW w:w="827"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0.39 </w:t>
            </w:r>
          </w:p>
        </w:tc>
        <w:tc>
          <w:tcPr>
            <w:tcW w:w="82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0.30 </w:t>
            </w:r>
          </w:p>
        </w:tc>
        <w:tc>
          <w:tcPr>
            <w:tcW w:w="82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left="116"/>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Valid </w:t>
            </w:r>
          </w:p>
        </w:tc>
        <w:tc>
          <w:tcPr>
            <w:tcW w:w="9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16"/>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0.35</w:t>
            </w:r>
          </w:p>
        </w:tc>
        <w:tc>
          <w:tcPr>
            <w:tcW w:w="9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Reliebel</w:t>
            </w:r>
          </w:p>
        </w:tc>
        <w:tc>
          <w:tcPr>
            <w:tcW w:w="65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cs="Times New Roman"/>
                <w:color w:val="000000"/>
                <w:sz w:val="24"/>
                <w:szCs w:val="24"/>
                <w:lang w:val="en-US"/>
              </w:rPr>
            </w:pPr>
            <w:r>
              <w:rPr>
                <w:rFonts w:hint="default" w:cs="Times New Roman"/>
                <w:color w:val="000000"/>
                <w:sz w:val="24"/>
                <w:szCs w:val="24"/>
                <w:lang w:val="en-US"/>
              </w:rPr>
              <w:t>0</w:t>
            </w:r>
          </w:p>
        </w:tc>
        <w:tc>
          <w:tcPr>
            <w:tcW w:w="6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2 </w:t>
            </w:r>
          </w:p>
        </w:tc>
        <w:tc>
          <w:tcPr>
            <w:tcW w:w="72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6"/>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4.76 </w:t>
            </w:r>
          </w:p>
        </w:tc>
        <w:tc>
          <w:tcPr>
            <w:tcW w:w="6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20 </w:t>
            </w:r>
          </w:p>
        </w:tc>
        <w:tc>
          <w:tcPr>
            <w:tcW w:w="811"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8"/>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47.62 </w:t>
            </w:r>
          </w:p>
        </w:tc>
        <w:tc>
          <w:tcPr>
            <w:tcW w:w="6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7"/>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20 </w:t>
            </w:r>
          </w:p>
        </w:tc>
        <w:tc>
          <w:tcPr>
            <w:tcW w:w="80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15"/>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47.62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3" w:hRule="atLeast"/>
        </w:trPr>
        <w:tc>
          <w:tcPr>
            <w:tcW w:w="4613"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spacing w:line="228" w:lineRule="auto"/>
              <w:ind w:left="469" w:right="787" w:hanging="362"/>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2. Keadaanatas layanan administrasi akdemik </w:t>
            </w:r>
          </w:p>
        </w:tc>
        <w:tc>
          <w:tcPr>
            <w:tcW w:w="827"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0.62 </w:t>
            </w:r>
          </w:p>
        </w:tc>
        <w:tc>
          <w:tcPr>
            <w:tcW w:w="82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0.30 </w:t>
            </w:r>
          </w:p>
        </w:tc>
        <w:tc>
          <w:tcPr>
            <w:tcW w:w="82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left="116"/>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Valid </w:t>
            </w:r>
          </w:p>
        </w:tc>
        <w:tc>
          <w:tcPr>
            <w:tcW w:w="9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15"/>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0.30</w:t>
            </w:r>
          </w:p>
        </w:tc>
        <w:tc>
          <w:tcPr>
            <w:tcW w:w="9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Reliebel</w:t>
            </w:r>
          </w:p>
        </w:tc>
        <w:tc>
          <w:tcPr>
            <w:tcW w:w="65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cs="Times New Roman"/>
                <w:color w:val="000000"/>
                <w:sz w:val="24"/>
                <w:szCs w:val="24"/>
              </w:rPr>
            </w:pPr>
            <w:r>
              <w:rPr>
                <w:rFonts w:hint="default" w:cs="Times New Roman"/>
                <w:color w:val="000000"/>
                <w:sz w:val="24"/>
                <w:szCs w:val="24"/>
                <w:lang w:val="en-US"/>
              </w:rPr>
              <w:t>0</w:t>
            </w:r>
          </w:p>
        </w:tc>
        <w:tc>
          <w:tcPr>
            <w:tcW w:w="6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1 </w:t>
            </w:r>
          </w:p>
        </w:tc>
        <w:tc>
          <w:tcPr>
            <w:tcW w:w="72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6"/>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2.38 </w:t>
            </w:r>
          </w:p>
        </w:tc>
        <w:tc>
          <w:tcPr>
            <w:tcW w:w="6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20 </w:t>
            </w:r>
          </w:p>
        </w:tc>
        <w:tc>
          <w:tcPr>
            <w:tcW w:w="811"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8"/>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47.62 </w:t>
            </w:r>
          </w:p>
        </w:tc>
        <w:tc>
          <w:tcPr>
            <w:tcW w:w="6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7"/>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21 </w:t>
            </w:r>
          </w:p>
        </w:tc>
        <w:tc>
          <w:tcPr>
            <w:tcW w:w="80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13"/>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50.00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4613"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left="108"/>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3. Keadaan atas Kinerja Dosen </w:t>
            </w:r>
          </w:p>
        </w:tc>
        <w:tc>
          <w:tcPr>
            <w:tcW w:w="827"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0.45 </w:t>
            </w:r>
          </w:p>
        </w:tc>
        <w:tc>
          <w:tcPr>
            <w:tcW w:w="82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0.30 </w:t>
            </w:r>
          </w:p>
        </w:tc>
        <w:tc>
          <w:tcPr>
            <w:tcW w:w="82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left="116"/>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Valid </w:t>
            </w:r>
          </w:p>
        </w:tc>
        <w:tc>
          <w:tcPr>
            <w:tcW w:w="9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7"/>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0.34 </w:t>
            </w:r>
          </w:p>
        </w:tc>
        <w:tc>
          <w:tcPr>
            <w:tcW w:w="9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Reliebel </w:t>
            </w:r>
          </w:p>
        </w:tc>
        <w:tc>
          <w:tcPr>
            <w:tcW w:w="65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cs="Times New Roman"/>
                <w:color w:val="000000"/>
                <w:sz w:val="24"/>
                <w:szCs w:val="24"/>
              </w:rPr>
            </w:pPr>
            <w:r>
              <w:rPr>
                <w:rFonts w:hint="default" w:cs="Times New Roman"/>
                <w:color w:val="000000"/>
                <w:sz w:val="24"/>
                <w:szCs w:val="24"/>
                <w:lang w:val="en-US"/>
              </w:rPr>
              <w:t>0</w:t>
            </w:r>
          </w:p>
        </w:tc>
        <w:tc>
          <w:tcPr>
            <w:tcW w:w="6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2 </w:t>
            </w:r>
          </w:p>
        </w:tc>
        <w:tc>
          <w:tcPr>
            <w:tcW w:w="72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6"/>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4.76 </w:t>
            </w:r>
          </w:p>
        </w:tc>
        <w:tc>
          <w:tcPr>
            <w:tcW w:w="6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21 </w:t>
            </w:r>
          </w:p>
        </w:tc>
        <w:tc>
          <w:tcPr>
            <w:tcW w:w="811"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8"/>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50.00 </w:t>
            </w:r>
          </w:p>
        </w:tc>
        <w:tc>
          <w:tcPr>
            <w:tcW w:w="6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7"/>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19 </w:t>
            </w:r>
          </w:p>
        </w:tc>
        <w:tc>
          <w:tcPr>
            <w:tcW w:w="80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12"/>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45.24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6" w:hRule="atLeast"/>
        </w:trPr>
        <w:tc>
          <w:tcPr>
            <w:tcW w:w="4613"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spacing w:line="228" w:lineRule="auto"/>
              <w:ind w:left="464" w:right="371" w:hanging="358"/>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4. Keadaan atas layanan Pembimbingan  Akademik </w:t>
            </w:r>
          </w:p>
        </w:tc>
        <w:tc>
          <w:tcPr>
            <w:tcW w:w="827"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0.47 </w:t>
            </w:r>
          </w:p>
        </w:tc>
        <w:tc>
          <w:tcPr>
            <w:tcW w:w="82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0.30 </w:t>
            </w:r>
          </w:p>
        </w:tc>
        <w:tc>
          <w:tcPr>
            <w:tcW w:w="82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left="116"/>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Valid </w:t>
            </w:r>
          </w:p>
        </w:tc>
        <w:tc>
          <w:tcPr>
            <w:tcW w:w="9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16"/>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0.25</w:t>
            </w:r>
          </w:p>
        </w:tc>
        <w:tc>
          <w:tcPr>
            <w:tcW w:w="9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Reliebel</w:t>
            </w:r>
          </w:p>
        </w:tc>
        <w:tc>
          <w:tcPr>
            <w:tcW w:w="65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cs="Times New Roman"/>
                <w:color w:val="000000"/>
                <w:sz w:val="24"/>
                <w:szCs w:val="24"/>
              </w:rPr>
            </w:pPr>
            <w:r>
              <w:rPr>
                <w:rFonts w:hint="default" w:cs="Times New Roman"/>
                <w:color w:val="000000"/>
                <w:sz w:val="24"/>
                <w:szCs w:val="24"/>
                <w:lang w:val="en-US"/>
              </w:rPr>
              <w:t>0</w:t>
            </w:r>
          </w:p>
        </w:tc>
        <w:tc>
          <w:tcPr>
            <w:tcW w:w="6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0 </w:t>
            </w:r>
          </w:p>
        </w:tc>
        <w:tc>
          <w:tcPr>
            <w:tcW w:w="72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6"/>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0.00 </w:t>
            </w:r>
          </w:p>
        </w:tc>
        <w:tc>
          <w:tcPr>
            <w:tcW w:w="6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19 </w:t>
            </w:r>
          </w:p>
        </w:tc>
        <w:tc>
          <w:tcPr>
            <w:tcW w:w="811"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8"/>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45.24 </w:t>
            </w:r>
          </w:p>
        </w:tc>
        <w:tc>
          <w:tcPr>
            <w:tcW w:w="6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7"/>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23 </w:t>
            </w:r>
          </w:p>
        </w:tc>
        <w:tc>
          <w:tcPr>
            <w:tcW w:w="80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13"/>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54.76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9" w:hRule="atLeast"/>
        </w:trPr>
        <w:tc>
          <w:tcPr>
            <w:tcW w:w="4613"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left="107"/>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5. Keadaan atas Pelayanan konseling </w:t>
            </w:r>
          </w:p>
        </w:tc>
        <w:tc>
          <w:tcPr>
            <w:tcW w:w="827"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0.69 </w:t>
            </w:r>
          </w:p>
        </w:tc>
        <w:tc>
          <w:tcPr>
            <w:tcW w:w="82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0.30 </w:t>
            </w:r>
          </w:p>
        </w:tc>
        <w:tc>
          <w:tcPr>
            <w:tcW w:w="82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left="116"/>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Valid </w:t>
            </w:r>
          </w:p>
        </w:tc>
        <w:tc>
          <w:tcPr>
            <w:tcW w:w="9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7"/>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0.30 </w:t>
            </w:r>
          </w:p>
        </w:tc>
        <w:tc>
          <w:tcPr>
            <w:tcW w:w="9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Reliebel </w:t>
            </w:r>
          </w:p>
        </w:tc>
        <w:tc>
          <w:tcPr>
            <w:tcW w:w="65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cs="Times New Roman"/>
                <w:color w:val="000000"/>
                <w:sz w:val="24"/>
                <w:szCs w:val="24"/>
              </w:rPr>
            </w:pPr>
            <w:r>
              <w:rPr>
                <w:rFonts w:hint="default" w:cs="Times New Roman"/>
                <w:color w:val="000000"/>
                <w:sz w:val="24"/>
                <w:szCs w:val="24"/>
                <w:lang w:val="en-US"/>
              </w:rPr>
              <w:t>0</w:t>
            </w:r>
          </w:p>
        </w:tc>
        <w:tc>
          <w:tcPr>
            <w:tcW w:w="6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1 </w:t>
            </w:r>
          </w:p>
        </w:tc>
        <w:tc>
          <w:tcPr>
            <w:tcW w:w="72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6"/>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2.38 </w:t>
            </w:r>
          </w:p>
        </w:tc>
        <w:tc>
          <w:tcPr>
            <w:tcW w:w="6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18 </w:t>
            </w:r>
          </w:p>
        </w:tc>
        <w:tc>
          <w:tcPr>
            <w:tcW w:w="811"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8"/>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42.86 </w:t>
            </w:r>
          </w:p>
        </w:tc>
        <w:tc>
          <w:tcPr>
            <w:tcW w:w="6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7"/>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23 </w:t>
            </w:r>
          </w:p>
        </w:tc>
        <w:tc>
          <w:tcPr>
            <w:tcW w:w="80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13"/>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54.76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5" w:hRule="atLeast"/>
        </w:trPr>
        <w:tc>
          <w:tcPr>
            <w:tcW w:w="4613"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spacing w:line="228" w:lineRule="auto"/>
              <w:ind w:left="476" w:right="715" w:hanging="366"/>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6. Keadaan atas Bimbingan karir dan  kewirausahaan </w:t>
            </w:r>
          </w:p>
        </w:tc>
        <w:tc>
          <w:tcPr>
            <w:tcW w:w="827"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0.44 </w:t>
            </w:r>
          </w:p>
        </w:tc>
        <w:tc>
          <w:tcPr>
            <w:tcW w:w="82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0.30 </w:t>
            </w:r>
          </w:p>
        </w:tc>
        <w:tc>
          <w:tcPr>
            <w:tcW w:w="82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left="116"/>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Valid </w:t>
            </w:r>
          </w:p>
        </w:tc>
        <w:tc>
          <w:tcPr>
            <w:tcW w:w="9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16"/>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0.35</w:t>
            </w:r>
          </w:p>
        </w:tc>
        <w:tc>
          <w:tcPr>
            <w:tcW w:w="9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Reliebel</w:t>
            </w:r>
          </w:p>
        </w:tc>
        <w:tc>
          <w:tcPr>
            <w:tcW w:w="65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cs="Times New Roman"/>
                <w:color w:val="000000"/>
                <w:sz w:val="24"/>
                <w:szCs w:val="24"/>
              </w:rPr>
            </w:pPr>
            <w:r>
              <w:rPr>
                <w:rFonts w:hint="default" w:cs="Times New Roman"/>
                <w:color w:val="000000"/>
                <w:sz w:val="24"/>
                <w:szCs w:val="24"/>
                <w:lang w:val="en-US"/>
              </w:rPr>
              <w:t>0</w:t>
            </w:r>
          </w:p>
        </w:tc>
        <w:tc>
          <w:tcPr>
            <w:tcW w:w="6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2 </w:t>
            </w:r>
          </w:p>
        </w:tc>
        <w:tc>
          <w:tcPr>
            <w:tcW w:w="72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6"/>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4.76 </w:t>
            </w:r>
          </w:p>
        </w:tc>
        <w:tc>
          <w:tcPr>
            <w:tcW w:w="6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18 </w:t>
            </w:r>
          </w:p>
        </w:tc>
        <w:tc>
          <w:tcPr>
            <w:tcW w:w="811"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8"/>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42.86 </w:t>
            </w:r>
          </w:p>
        </w:tc>
        <w:tc>
          <w:tcPr>
            <w:tcW w:w="6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7"/>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22 </w:t>
            </w:r>
          </w:p>
        </w:tc>
        <w:tc>
          <w:tcPr>
            <w:tcW w:w="80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13"/>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52.38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9" w:hRule="atLeast"/>
        </w:trPr>
        <w:tc>
          <w:tcPr>
            <w:tcW w:w="4613"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left="108"/>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7. Keadaan atas layanan Penalaran, </w:t>
            </w:r>
          </w:p>
        </w:tc>
        <w:tc>
          <w:tcPr>
            <w:tcW w:w="827"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0.55 </w:t>
            </w:r>
          </w:p>
        </w:tc>
        <w:tc>
          <w:tcPr>
            <w:tcW w:w="82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0.30 </w:t>
            </w:r>
          </w:p>
        </w:tc>
        <w:tc>
          <w:tcPr>
            <w:tcW w:w="82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left="116"/>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Valid </w:t>
            </w:r>
          </w:p>
        </w:tc>
        <w:tc>
          <w:tcPr>
            <w:tcW w:w="9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7"/>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0.30 </w:t>
            </w:r>
          </w:p>
        </w:tc>
        <w:tc>
          <w:tcPr>
            <w:tcW w:w="9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Reliebel </w:t>
            </w:r>
          </w:p>
        </w:tc>
        <w:tc>
          <w:tcPr>
            <w:tcW w:w="65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cs="Times New Roman"/>
                <w:color w:val="000000"/>
                <w:sz w:val="24"/>
                <w:szCs w:val="24"/>
              </w:rPr>
            </w:pPr>
            <w:r>
              <w:rPr>
                <w:rFonts w:hint="default" w:cs="Times New Roman"/>
                <w:color w:val="000000"/>
                <w:sz w:val="24"/>
                <w:szCs w:val="24"/>
                <w:lang w:val="en-US"/>
              </w:rPr>
              <w:t>0</w:t>
            </w:r>
          </w:p>
        </w:tc>
        <w:tc>
          <w:tcPr>
            <w:tcW w:w="6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1 </w:t>
            </w:r>
          </w:p>
        </w:tc>
        <w:tc>
          <w:tcPr>
            <w:tcW w:w="72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6"/>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2.38 </w:t>
            </w:r>
          </w:p>
        </w:tc>
        <w:tc>
          <w:tcPr>
            <w:tcW w:w="6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21 </w:t>
            </w:r>
          </w:p>
        </w:tc>
        <w:tc>
          <w:tcPr>
            <w:tcW w:w="811"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8"/>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50.00 </w:t>
            </w:r>
          </w:p>
        </w:tc>
        <w:tc>
          <w:tcPr>
            <w:tcW w:w="6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7"/>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20 </w:t>
            </w:r>
          </w:p>
        </w:tc>
        <w:tc>
          <w:tcPr>
            <w:tcW w:w="80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15"/>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47.62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9" w:hRule="atLeast"/>
        </w:trPr>
        <w:tc>
          <w:tcPr>
            <w:tcW w:w="4613"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left="109"/>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8. Keadaan atas layanan Minat Dan Bakat </w:t>
            </w:r>
          </w:p>
        </w:tc>
        <w:tc>
          <w:tcPr>
            <w:tcW w:w="827"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0.51 </w:t>
            </w:r>
          </w:p>
        </w:tc>
        <w:tc>
          <w:tcPr>
            <w:tcW w:w="82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0.30 </w:t>
            </w:r>
          </w:p>
        </w:tc>
        <w:tc>
          <w:tcPr>
            <w:tcW w:w="82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left="116"/>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Valid </w:t>
            </w:r>
          </w:p>
        </w:tc>
        <w:tc>
          <w:tcPr>
            <w:tcW w:w="9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7"/>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0.35 </w:t>
            </w:r>
          </w:p>
        </w:tc>
        <w:tc>
          <w:tcPr>
            <w:tcW w:w="9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Reliebel </w:t>
            </w:r>
          </w:p>
        </w:tc>
        <w:tc>
          <w:tcPr>
            <w:tcW w:w="65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cs="Times New Roman"/>
                <w:color w:val="000000"/>
                <w:sz w:val="24"/>
                <w:szCs w:val="24"/>
              </w:rPr>
            </w:pPr>
            <w:r>
              <w:rPr>
                <w:rFonts w:hint="default" w:cs="Times New Roman"/>
                <w:color w:val="000000"/>
                <w:sz w:val="24"/>
                <w:szCs w:val="24"/>
                <w:lang w:val="en-US"/>
              </w:rPr>
              <w:t>0</w:t>
            </w:r>
          </w:p>
        </w:tc>
        <w:tc>
          <w:tcPr>
            <w:tcW w:w="6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2 </w:t>
            </w:r>
          </w:p>
        </w:tc>
        <w:tc>
          <w:tcPr>
            <w:tcW w:w="72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6"/>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4.76 </w:t>
            </w:r>
          </w:p>
        </w:tc>
        <w:tc>
          <w:tcPr>
            <w:tcW w:w="6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18 </w:t>
            </w:r>
          </w:p>
        </w:tc>
        <w:tc>
          <w:tcPr>
            <w:tcW w:w="811"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8"/>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42.86 </w:t>
            </w:r>
          </w:p>
        </w:tc>
        <w:tc>
          <w:tcPr>
            <w:tcW w:w="6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7"/>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22 </w:t>
            </w:r>
          </w:p>
        </w:tc>
        <w:tc>
          <w:tcPr>
            <w:tcW w:w="80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13"/>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52.38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6" w:hRule="atLeast"/>
        </w:trPr>
        <w:tc>
          <w:tcPr>
            <w:tcW w:w="4613"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spacing w:line="230" w:lineRule="auto"/>
              <w:ind w:left="477" w:right="555" w:hanging="367"/>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9. Kepuasan Mahasiswa atas Layanan  Beasiswa </w:t>
            </w:r>
          </w:p>
        </w:tc>
        <w:tc>
          <w:tcPr>
            <w:tcW w:w="827"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0.69 </w:t>
            </w:r>
          </w:p>
        </w:tc>
        <w:tc>
          <w:tcPr>
            <w:tcW w:w="82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0.30 </w:t>
            </w:r>
          </w:p>
        </w:tc>
        <w:tc>
          <w:tcPr>
            <w:tcW w:w="82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left="116"/>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Valid </w:t>
            </w:r>
          </w:p>
        </w:tc>
        <w:tc>
          <w:tcPr>
            <w:tcW w:w="9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16"/>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0.25</w:t>
            </w:r>
          </w:p>
        </w:tc>
        <w:tc>
          <w:tcPr>
            <w:tcW w:w="9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Reliebel</w:t>
            </w:r>
          </w:p>
        </w:tc>
        <w:tc>
          <w:tcPr>
            <w:tcW w:w="65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cs="Times New Roman"/>
                <w:color w:val="000000"/>
                <w:sz w:val="24"/>
                <w:szCs w:val="24"/>
              </w:rPr>
            </w:pPr>
            <w:r>
              <w:rPr>
                <w:rFonts w:hint="default" w:cs="Times New Roman"/>
                <w:color w:val="000000"/>
                <w:sz w:val="24"/>
                <w:szCs w:val="24"/>
                <w:lang w:val="en-US"/>
              </w:rPr>
              <w:t>0</w:t>
            </w:r>
          </w:p>
        </w:tc>
        <w:tc>
          <w:tcPr>
            <w:tcW w:w="6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0 </w:t>
            </w:r>
          </w:p>
        </w:tc>
        <w:tc>
          <w:tcPr>
            <w:tcW w:w="72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6"/>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0.00 </w:t>
            </w:r>
          </w:p>
        </w:tc>
        <w:tc>
          <w:tcPr>
            <w:tcW w:w="6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18 </w:t>
            </w:r>
          </w:p>
        </w:tc>
        <w:tc>
          <w:tcPr>
            <w:tcW w:w="811"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8"/>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42.86 </w:t>
            </w:r>
          </w:p>
        </w:tc>
        <w:tc>
          <w:tcPr>
            <w:tcW w:w="6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7"/>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24 </w:t>
            </w:r>
          </w:p>
        </w:tc>
        <w:tc>
          <w:tcPr>
            <w:tcW w:w="80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12"/>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57.14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9" w:hRule="atLeast"/>
        </w:trPr>
        <w:tc>
          <w:tcPr>
            <w:tcW w:w="4613"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left="123"/>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10. Keadaan atas layanan Kesehatan </w:t>
            </w:r>
          </w:p>
        </w:tc>
        <w:tc>
          <w:tcPr>
            <w:tcW w:w="827"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0.60 </w:t>
            </w:r>
          </w:p>
        </w:tc>
        <w:tc>
          <w:tcPr>
            <w:tcW w:w="82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0.30 </w:t>
            </w:r>
          </w:p>
        </w:tc>
        <w:tc>
          <w:tcPr>
            <w:tcW w:w="82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left="116"/>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Valid </w:t>
            </w:r>
          </w:p>
        </w:tc>
        <w:tc>
          <w:tcPr>
            <w:tcW w:w="9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7"/>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0.26 </w:t>
            </w:r>
          </w:p>
        </w:tc>
        <w:tc>
          <w:tcPr>
            <w:tcW w:w="9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Reliebel </w:t>
            </w:r>
          </w:p>
        </w:tc>
        <w:tc>
          <w:tcPr>
            <w:tcW w:w="65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cs="Times New Roman"/>
                <w:color w:val="000000"/>
                <w:sz w:val="24"/>
                <w:szCs w:val="24"/>
              </w:rPr>
            </w:pPr>
            <w:r>
              <w:rPr>
                <w:rFonts w:hint="default" w:cs="Times New Roman"/>
                <w:color w:val="000000"/>
                <w:sz w:val="24"/>
                <w:szCs w:val="24"/>
                <w:lang w:val="en-US"/>
              </w:rPr>
              <w:t>0</w:t>
            </w:r>
          </w:p>
        </w:tc>
        <w:tc>
          <w:tcPr>
            <w:tcW w:w="6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0 </w:t>
            </w:r>
          </w:p>
        </w:tc>
        <w:tc>
          <w:tcPr>
            <w:tcW w:w="72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6"/>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0.00 </w:t>
            </w:r>
          </w:p>
        </w:tc>
        <w:tc>
          <w:tcPr>
            <w:tcW w:w="6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20 </w:t>
            </w:r>
          </w:p>
        </w:tc>
        <w:tc>
          <w:tcPr>
            <w:tcW w:w="811"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8"/>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47.62 </w:t>
            </w:r>
          </w:p>
        </w:tc>
        <w:tc>
          <w:tcPr>
            <w:tcW w:w="6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7"/>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22 </w:t>
            </w:r>
          </w:p>
        </w:tc>
        <w:tc>
          <w:tcPr>
            <w:tcW w:w="80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13"/>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52.38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5" w:hRule="atLeast"/>
        </w:trPr>
        <w:tc>
          <w:tcPr>
            <w:tcW w:w="4613"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spacing w:line="230" w:lineRule="auto"/>
              <w:ind w:left="476" w:right="817" w:hanging="352"/>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11. Keadaan atas layanan pelatihan  komputer bagi seluruh mahasiswa </w:t>
            </w:r>
          </w:p>
        </w:tc>
        <w:tc>
          <w:tcPr>
            <w:tcW w:w="827"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0.72 </w:t>
            </w:r>
          </w:p>
        </w:tc>
        <w:tc>
          <w:tcPr>
            <w:tcW w:w="82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0.30 </w:t>
            </w:r>
          </w:p>
        </w:tc>
        <w:tc>
          <w:tcPr>
            <w:tcW w:w="82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left="116"/>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Valid </w:t>
            </w:r>
          </w:p>
        </w:tc>
        <w:tc>
          <w:tcPr>
            <w:tcW w:w="9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15"/>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0.30</w:t>
            </w:r>
          </w:p>
        </w:tc>
        <w:tc>
          <w:tcPr>
            <w:tcW w:w="9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Reliebel</w:t>
            </w:r>
          </w:p>
        </w:tc>
        <w:tc>
          <w:tcPr>
            <w:tcW w:w="65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cs="Times New Roman"/>
                <w:color w:val="000000"/>
                <w:sz w:val="24"/>
                <w:szCs w:val="24"/>
              </w:rPr>
            </w:pPr>
            <w:r>
              <w:rPr>
                <w:rFonts w:hint="default" w:cs="Times New Roman"/>
                <w:color w:val="000000"/>
                <w:sz w:val="24"/>
                <w:szCs w:val="24"/>
                <w:lang w:val="en-US"/>
              </w:rPr>
              <w:t>0</w:t>
            </w:r>
          </w:p>
        </w:tc>
        <w:tc>
          <w:tcPr>
            <w:tcW w:w="6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1 </w:t>
            </w:r>
          </w:p>
        </w:tc>
        <w:tc>
          <w:tcPr>
            <w:tcW w:w="72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6"/>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2.38 </w:t>
            </w:r>
          </w:p>
        </w:tc>
        <w:tc>
          <w:tcPr>
            <w:tcW w:w="6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17 </w:t>
            </w:r>
          </w:p>
        </w:tc>
        <w:tc>
          <w:tcPr>
            <w:tcW w:w="811"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8"/>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40.48 </w:t>
            </w:r>
          </w:p>
        </w:tc>
        <w:tc>
          <w:tcPr>
            <w:tcW w:w="6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7"/>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24 </w:t>
            </w:r>
          </w:p>
        </w:tc>
        <w:tc>
          <w:tcPr>
            <w:tcW w:w="80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12"/>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57.14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5" w:hRule="atLeast"/>
        </w:trPr>
        <w:tc>
          <w:tcPr>
            <w:tcW w:w="4613"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spacing w:line="230" w:lineRule="auto"/>
              <w:ind w:left="123" w:right="347"/>
              <w:jc w:val="center"/>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12. Keadaan atas layanan Kursus Bahasa  Inggris bagi seluruh mahasiswa </w:t>
            </w:r>
          </w:p>
        </w:tc>
        <w:tc>
          <w:tcPr>
            <w:tcW w:w="827"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0.51 </w:t>
            </w:r>
          </w:p>
        </w:tc>
        <w:tc>
          <w:tcPr>
            <w:tcW w:w="82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0.30 </w:t>
            </w:r>
          </w:p>
        </w:tc>
        <w:tc>
          <w:tcPr>
            <w:tcW w:w="82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left="116"/>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Valid </w:t>
            </w:r>
          </w:p>
        </w:tc>
        <w:tc>
          <w:tcPr>
            <w:tcW w:w="9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15"/>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0.30</w:t>
            </w:r>
          </w:p>
        </w:tc>
        <w:tc>
          <w:tcPr>
            <w:tcW w:w="9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Reliebel</w:t>
            </w:r>
          </w:p>
        </w:tc>
        <w:tc>
          <w:tcPr>
            <w:tcW w:w="65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cs="Times New Roman"/>
                <w:color w:val="000000"/>
                <w:sz w:val="24"/>
                <w:szCs w:val="24"/>
              </w:rPr>
            </w:pPr>
            <w:r>
              <w:rPr>
                <w:rFonts w:hint="default" w:cs="Times New Roman"/>
                <w:color w:val="000000"/>
                <w:sz w:val="24"/>
                <w:szCs w:val="24"/>
                <w:lang w:val="en-US"/>
              </w:rPr>
              <w:t>0</w:t>
            </w:r>
          </w:p>
        </w:tc>
        <w:tc>
          <w:tcPr>
            <w:tcW w:w="6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1 </w:t>
            </w:r>
          </w:p>
        </w:tc>
        <w:tc>
          <w:tcPr>
            <w:tcW w:w="72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6"/>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2.38 </w:t>
            </w:r>
          </w:p>
        </w:tc>
        <w:tc>
          <w:tcPr>
            <w:tcW w:w="6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20 </w:t>
            </w:r>
          </w:p>
        </w:tc>
        <w:tc>
          <w:tcPr>
            <w:tcW w:w="811"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8"/>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47.62 </w:t>
            </w:r>
          </w:p>
        </w:tc>
        <w:tc>
          <w:tcPr>
            <w:tcW w:w="6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7"/>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21 </w:t>
            </w:r>
          </w:p>
        </w:tc>
        <w:tc>
          <w:tcPr>
            <w:tcW w:w="80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13"/>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50.00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9" w:hRule="atLeast"/>
        </w:trPr>
        <w:tc>
          <w:tcPr>
            <w:tcW w:w="4613"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cs="Times New Roman"/>
                <w:color w:val="000000"/>
                <w:sz w:val="24"/>
                <w:szCs w:val="24"/>
              </w:rPr>
            </w:pPr>
          </w:p>
        </w:tc>
        <w:tc>
          <w:tcPr>
            <w:tcW w:w="827"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cs="Times New Roman"/>
                <w:color w:val="000000"/>
                <w:sz w:val="24"/>
                <w:szCs w:val="24"/>
              </w:rPr>
            </w:pPr>
          </w:p>
        </w:tc>
        <w:tc>
          <w:tcPr>
            <w:tcW w:w="1648" w:type="dxa"/>
            <w:gridSpan w:val="2"/>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Jumlah </w:t>
            </w:r>
          </w:p>
        </w:tc>
        <w:tc>
          <w:tcPr>
            <w:tcW w:w="9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15"/>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3.68</w:t>
            </w:r>
          </w:p>
        </w:tc>
        <w:tc>
          <w:tcPr>
            <w:tcW w:w="9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cs="Times New Roman"/>
                <w:color w:val="000000"/>
                <w:sz w:val="24"/>
                <w:szCs w:val="24"/>
              </w:rPr>
            </w:pPr>
          </w:p>
        </w:tc>
        <w:tc>
          <w:tcPr>
            <w:tcW w:w="65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cs="Times New Roman"/>
                <w:color w:val="000000"/>
                <w:sz w:val="24"/>
                <w:szCs w:val="24"/>
              </w:rPr>
            </w:pPr>
          </w:p>
        </w:tc>
        <w:tc>
          <w:tcPr>
            <w:tcW w:w="6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cs="Times New Roman"/>
                <w:color w:val="000000"/>
                <w:sz w:val="24"/>
                <w:szCs w:val="24"/>
              </w:rPr>
            </w:pPr>
          </w:p>
        </w:tc>
        <w:tc>
          <w:tcPr>
            <w:tcW w:w="72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cs="Times New Roman"/>
                <w:color w:val="000000"/>
                <w:sz w:val="24"/>
                <w:szCs w:val="24"/>
              </w:rPr>
            </w:pPr>
          </w:p>
        </w:tc>
        <w:tc>
          <w:tcPr>
            <w:tcW w:w="6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cs="Times New Roman"/>
                <w:color w:val="000000"/>
                <w:sz w:val="24"/>
                <w:szCs w:val="24"/>
              </w:rPr>
            </w:pPr>
          </w:p>
        </w:tc>
        <w:tc>
          <w:tcPr>
            <w:tcW w:w="811"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cs="Times New Roman"/>
                <w:color w:val="000000"/>
                <w:sz w:val="24"/>
                <w:szCs w:val="24"/>
              </w:rPr>
            </w:pPr>
          </w:p>
        </w:tc>
        <w:tc>
          <w:tcPr>
            <w:tcW w:w="6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cs="Times New Roman"/>
                <w:color w:val="000000"/>
                <w:sz w:val="24"/>
                <w:szCs w:val="24"/>
              </w:rPr>
            </w:pPr>
          </w:p>
        </w:tc>
        <w:tc>
          <w:tcPr>
            <w:tcW w:w="80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cs="Times New Roman"/>
                <w:color w:val="00000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4613"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cs="Times New Roman"/>
                <w:color w:val="000000"/>
                <w:sz w:val="24"/>
                <w:szCs w:val="24"/>
              </w:rPr>
            </w:pPr>
          </w:p>
        </w:tc>
        <w:tc>
          <w:tcPr>
            <w:tcW w:w="827"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cs="Times New Roman"/>
                <w:color w:val="000000"/>
                <w:sz w:val="24"/>
                <w:szCs w:val="24"/>
              </w:rPr>
            </w:pPr>
          </w:p>
        </w:tc>
        <w:tc>
          <w:tcPr>
            <w:tcW w:w="1648" w:type="dxa"/>
            <w:gridSpan w:val="2"/>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VT </w:t>
            </w:r>
          </w:p>
        </w:tc>
        <w:tc>
          <w:tcPr>
            <w:tcW w:w="9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15"/>
              <w:jc w:val="right"/>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13.26</w:t>
            </w:r>
          </w:p>
        </w:tc>
        <w:tc>
          <w:tcPr>
            <w:tcW w:w="9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cs="Times New Roman"/>
                <w:color w:val="000000"/>
                <w:sz w:val="24"/>
                <w:szCs w:val="24"/>
              </w:rPr>
            </w:pPr>
          </w:p>
        </w:tc>
        <w:tc>
          <w:tcPr>
            <w:tcW w:w="65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cs="Times New Roman"/>
                <w:color w:val="000000"/>
                <w:sz w:val="24"/>
                <w:szCs w:val="24"/>
              </w:rPr>
            </w:pPr>
          </w:p>
        </w:tc>
        <w:tc>
          <w:tcPr>
            <w:tcW w:w="6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cs="Times New Roman"/>
                <w:color w:val="000000"/>
                <w:sz w:val="24"/>
                <w:szCs w:val="24"/>
              </w:rPr>
            </w:pPr>
          </w:p>
        </w:tc>
        <w:tc>
          <w:tcPr>
            <w:tcW w:w="72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cs="Times New Roman"/>
                <w:color w:val="000000"/>
                <w:sz w:val="24"/>
                <w:szCs w:val="24"/>
              </w:rPr>
            </w:pPr>
          </w:p>
        </w:tc>
        <w:tc>
          <w:tcPr>
            <w:tcW w:w="6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cs="Times New Roman"/>
                <w:color w:val="000000"/>
                <w:sz w:val="24"/>
                <w:szCs w:val="24"/>
              </w:rPr>
            </w:pPr>
          </w:p>
        </w:tc>
        <w:tc>
          <w:tcPr>
            <w:tcW w:w="811"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cs="Times New Roman"/>
                <w:color w:val="000000"/>
                <w:sz w:val="24"/>
                <w:szCs w:val="24"/>
              </w:rPr>
            </w:pPr>
          </w:p>
        </w:tc>
        <w:tc>
          <w:tcPr>
            <w:tcW w:w="6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cs="Times New Roman"/>
                <w:color w:val="000000"/>
                <w:sz w:val="24"/>
                <w:szCs w:val="24"/>
              </w:rPr>
            </w:pPr>
          </w:p>
        </w:tc>
        <w:tc>
          <w:tcPr>
            <w:tcW w:w="80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cs="Times New Roman"/>
                <w:color w:val="000000"/>
                <w:sz w:val="24"/>
                <w:szCs w:val="24"/>
              </w:rPr>
            </w:pPr>
          </w:p>
        </w:tc>
      </w:tr>
    </w:tbl>
    <w:p>
      <w:pPr>
        <w:pStyle w:val="5"/>
        <w:spacing w:line="360" w:lineRule="auto"/>
        <w:ind w:left="724" w:right="681" w:firstLine="291"/>
        <w:jc w:val="both"/>
        <w:rPr>
          <w:rFonts w:hint="default" w:ascii="Times New Roman" w:hAnsi="Times New Roman" w:cs="Times New Roman"/>
          <w:sz w:val="24"/>
          <w:szCs w:val="24"/>
        </w:rPr>
        <w:sectPr>
          <w:pgSz w:w="16850" w:h="11910" w:orient="landscape"/>
          <w:pgMar w:top="1339" w:right="979" w:bottom="1022" w:left="1267" w:header="0" w:footer="1066" w:gutter="0"/>
          <w:cols w:space="720" w:num="1"/>
        </w:sectPr>
      </w:pPr>
    </w:p>
    <w:p>
      <w:pPr>
        <w:pStyle w:val="5"/>
        <w:spacing w:line="360" w:lineRule="auto"/>
        <w:ind w:left="724" w:right="681" w:firstLine="291"/>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lang w:val="id-ID"/>
        </w:rPr>
      </w:pPr>
    </w:p>
    <w:p>
      <w:pPr>
        <w:pStyle w:val="2"/>
        <w:numPr>
          <w:ilvl w:val="1"/>
          <w:numId w:val="5"/>
        </w:numPr>
        <w:tabs>
          <w:tab w:val="left" w:pos="537"/>
        </w:tabs>
        <w:spacing w:before="76"/>
        <w:ind w:left="536" w:right="0" w:hanging="361"/>
        <w:jc w:val="both"/>
        <w:rPr>
          <w:rFonts w:hint="default" w:ascii="Times New Roman" w:hAnsi="Times New Roman" w:cs="Times New Roman"/>
          <w:sz w:val="24"/>
          <w:szCs w:val="24"/>
        </w:rPr>
      </w:pPr>
      <w:r>
        <w:rPr>
          <w:rFonts w:hint="default" w:ascii="Times New Roman" w:hAnsi="Times New Roman" w:cs="Times New Roman"/>
          <w:sz w:val="24"/>
          <w:szCs w:val="24"/>
        </w:rPr>
        <w:t>Hasil</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Analisis</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Deskripsi</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Frekuensi</w:t>
      </w:r>
    </w:p>
    <w:p>
      <w:pPr>
        <w:pStyle w:val="5"/>
        <w:spacing w:before="124" w:line="360" w:lineRule="auto"/>
        <w:ind w:left="176" w:right="686"/>
        <w:jc w:val="both"/>
        <w:rPr>
          <w:rFonts w:hint="default" w:ascii="Times New Roman" w:hAnsi="Times New Roman" w:cs="Times New Roman"/>
          <w:sz w:val="24"/>
          <w:szCs w:val="24"/>
        </w:rPr>
      </w:pPr>
      <w:r>
        <w:rPr>
          <w:rFonts w:hint="default" w:ascii="Times New Roman" w:hAnsi="Times New Roman" w:cs="Times New Roman"/>
          <w:sz w:val="24"/>
          <w:szCs w:val="24"/>
        </w:rPr>
        <w:t>Pada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monitoring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evaluasi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manajemen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pelayanan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kemahasiswaan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Semester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Genap</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Tahun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Akademik</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lang w:val="en-US"/>
        </w:rPr>
        <w:t>2018/2019</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pada</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lang w:val="en-US"/>
        </w:rPr>
        <w:t>Prodi P</w:t>
      </w:r>
      <w:r>
        <w:rPr>
          <w:rFonts w:hint="default" w:cs="Times New Roman"/>
          <w:sz w:val="24"/>
          <w:szCs w:val="24"/>
          <w:lang w:val="en-US"/>
        </w:rPr>
        <w:t>OR</w:t>
      </w:r>
      <w:r>
        <w:rPr>
          <w:rFonts w:hint="default" w:ascii="Times New Roman" w:hAnsi="Times New Roman" w:cs="Times New Roman"/>
          <w:sz w:val="24"/>
          <w:szCs w:val="24"/>
          <w:lang w:val="en-US"/>
        </w:rPr>
        <w:t xml:space="preserve"> FKIP</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Universitas</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Quality</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Berastagi</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terdapat</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lang w:val="en-US"/>
        </w:rPr>
        <w:t xml:space="preserve">12 </w:t>
      </w:r>
      <w:r>
        <w:rPr>
          <w:rFonts w:hint="default" w:ascii="Times New Roman" w:hAnsi="Times New Roman" w:cs="Times New Roman"/>
          <w:sz w:val="24"/>
          <w:szCs w:val="24"/>
        </w:rPr>
        <w:t>item</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pertanyaan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yang</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diberikan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pada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mahasiswa.</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Data tersebut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dapat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dilihat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pada berikut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ini:</w:t>
      </w:r>
    </w:p>
    <w:p>
      <w:pPr>
        <w:pStyle w:val="5"/>
        <w:spacing w:before="9"/>
        <w:rPr>
          <w:rFonts w:hint="default" w:ascii="Times New Roman" w:hAnsi="Times New Roman" w:cs="Times New Roman"/>
          <w:sz w:val="24"/>
          <w:szCs w:val="24"/>
        </w:rPr>
      </w:pPr>
    </w:p>
    <w:p>
      <w:pPr>
        <w:pStyle w:val="8"/>
        <w:numPr>
          <w:ilvl w:val="2"/>
          <w:numId w:val="5"/>
        </w:numPr>
        <w:tabs>
          <w:tab w:val="left" w:pos="897"/>
        </w:tabs>
        <w:ind w:hanging="361"/>
        <w:rPr>
          <w:rFonts w:hint="default" w:ascii="Times New Roman" w:hAnsi="Times New Roman" w:cs="Times New Roman"/>
          <w:sz w:val="24"/>
          <w:szCs w:val="24"/>
        </w:rPr>
      </w:pPr>
      <w:r>
        <w:rPr>
          <w:rFonts w:hint="default" w:ascii="Times New Roman" w:hAnsi="Times New Roman" w:cs="Times New Roman"/>
          <w:sz w:val="24"/>
          <w:szCs w:val="24"/>
        </w:rPr>
        <w:t>Kepuasan</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mahasiswa</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atas</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layanan</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sistem</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seleksi</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penerimaan</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mahasiswa</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baru</w:t>
      </w:r>
    </w:p>
    <w:p>
      <w:pPr>
        <w:pStyle w:val="8"/>
        <w:numPr>
          <w:ilvl w:val="2"/>
          <w:numId w:val="5"/>
        </w:numPr>
        <w:tabs>
          <w:tab w:val="left" w:pos="897"/>
        </w:tabs>
        <w:spacing w:before="1"/>
        <w:ind w:hanging="361"/>
        <w:rPr>
          <w:rFonts w:hint="default" w:ascii="Times New Roman" w:hAnsi="Times New Roman" w:cs="Times New Roman"/>
          <w:sz w:val="24"/>
          <w:szCs w:val="24"/>
        </w:rPr>
      </w:pPr>
      <w:r>
        <w:rPr>
          <w:rFonts w:hint="default" w:ascii="Times New Roman" w:hAnsi="Times New Roman" w:cs="Times New Roman"/>
          <w:sz w:val="24"/>
          <w:szCs w:val="24"/>
        </w:rPr>
        <w:t>Keadaan</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atas</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layanan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administrasi</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akademik</w:t>
      </w:r>
    </w:p>
    <w:p>
      <w:pPr>
        <w:pStyle w:val="8"/>
        <w:numPr>
          <w:ilvl w:val="2"/>
          <w:numId w:val="5"/>
        </w:numPr>
        <w:tabs>
          <w:tab w:val="left" w:pos="897"/>
        </w:tabs>
        <w:ind w:hanging="361"/>
        <w:rPr>
          <w:rFonts w:hint="default" w:ascii="Times New Roman" w:hAnsi="Times New Roman" w:cs="Times New Roman"/>
          <w:sz w:val="24"/>
          <w:szCs w:val="24"/>
        </w:rPr>
      </w:pPr>
      <w:r>
        <w:rPr>
          <w:rFonts w:hint="default" w:ascii="Times New Roman" w:hAnsi="Times New Roman" w:cs="Times New Roman"/>
          <w:sz w:val="24"/>
          <w:szCs w:val="24"/>
        </w:rPr>
        <w:t>Keadaan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atas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kinerja dosen</w:t>
      </w:r>
    </w:p>
    <w:p>
      <w:pPr>
        <w:pStyle w:val="8"/>
        <w:numPr>
          <w:ilvl w:val="2"/>
          <w:numId w:val="5"/>
        </w:numPr>
        <w:tabs>
          <w:tab w:val="left" w:pos="897"/>
        </w:tabs>
        <w:ind w:hanging="361"/>
        <w:rPr>
          <w:rFonts w:hint="default" w:ascii="Times New Roman" w:hAnsi="Times New Roman" w:cs="Times New Roman"/>
          <w:sz w:val="24"/>
          <w:szCs w:val="24"/>
        </w:rPr>
      </w:pPr>
      <w:r>
        <w:rPr>
          <w:rFonts w:hint="default" w:ascii="Times New Roman" w:hAnsi="Times New Roman" w:cs="Times New Roman"/>
          <w:sz w:val="24"/>
          <w:szCs w:val="24"/>
        </w:rPr>
        <w:t>Keadaan</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atas</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layanan</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pembimbingan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akademik</w:t>
      </w:r>
    </w:p>
    <w:p>
      <w:pPr>
        <w:pStyle w:val="8"/>
        <w:numPr>
          <w:ilvl w:val="2"/>
          <w:numId w:val="5"/>
        </w:numPr>
        <w:tabs>
          <w:tab w:val="left" w:pos="897"/>
        </w:tabs>
        <w:ind w:hanging="361"/>
        <w:rPr>
          <w:rFonts w:hint="default" w:ascii="Times New Roman" w:hAnsi="Times New Roman" w:cs="Times New Roman"/>
          <w:sz w:val="24"/>
          <w:szCs w:val="24"/>
        </w:rPr>
      </w:pPr>
      <w:r>
        <w:rPr>
          <w:rFonts w:hint="default" w:ascii="Times New Roman" w:hAnsi="Times New Roman" w:cs="Times New Roman"/>
          <w:sz w:val="24"/>
          <w:szCs w:val="24"/>
        </w:rPr>
        <w:t>Keadaan</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atas</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pelayanan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konseling</w:t>
      </w:r>
    </w:p>
    <w:p>
      <w:pPr>
        <w:pStyle w:val="8"/>
        <w:numPr>
          <w:ilvl w:val="2"/>
          <w:numId w:val="5"/>
        </w:numPr>
        <w:tabs>
          <w:tab w:val="left" w:pos="897"/>
        </w:tabs>
        <w:ind w:hanging="361"/>
        <w:rPr>
          <w:rFonts w:hint="default" w:ascii="Times New Roman" w:hAnsi="Times New Roman" w:cs="Times New Roman"/>
          <w:sz w:val="24"/>
          <w:szCs w:val="24"/>
        </w:rPr>
      </w:pPr>
      <w:r>
        <w:rPr>
          <w:rFonts w:hint="default" w:ascii="Times New Roman" w:hAnsi="Times New Roman" w:cs="Times New Roman"/>
          <w:sz w:val="24"/>
          <w:szCs w:val="24"/>
        </w:rPr>
        <w:t>Keadaan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atas</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bimbingan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karir</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dan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kewirausahaan</w:t>
      </w:r>
    </w:p>
    <w:p>
      <w:pPr>
        <w:pStyle w:val="8"/>
        <w:numPr>
          <w:ilvl w:val="2"/>
          <w:numId w:val="5"/>
        </w:numPr>
        <w:tabs>
          <w:tab w:val="left" w:pos="897"/>
        </w:tabs>
        <w:ind w:hanging="361"/>
        <w:rPr>
          <w:rFonts w:hint="default" w:ascii="Times New Roman" w:hAnsi="Times New Roman" w:cs="Times New Roman"/>
          <w:sz w:val="24"/>
          <w:szCs w:val="24"/>
        </w:rPr>
      </w:pPr>
      <w:r>
        <w:rPr>
          <w:rFonts w:hint="default" w:ascii="Times New Roman" w:hAnsi="Times New Roman" w:cs="Times New Roman"/>
          <w:sz w:val="24"/>
          <w:szCs w:val="24"/>
        </w:rPr>
        <w:t>Keadaan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atas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layanan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penalaran</w:t>
      </w:r>
    </w:p>
    <w:p>
      <w:pPr>
        <w:pStyle w:val="8"/>
        <w:numPr>
          <w:ilvl w:val="2"/>
          <w:numId w:val="5"/>
        </w:numPr>
        <w:tabs>
          <w:tab w:val="left" w:pos="897"/>
        </w:tabs>
        <w:ind w:hanging="361"/>
        <w:rPr>
          <w:rFonts w:hint="default" w:ascii="Times New Roman" w:hAnsi="Times New Roman" w:cs="Times New Roman"/>
          <w:sz w:val="24"/>
          <w:szCs w:val="24"/>
        </w:rPr>
      </w:pPr>
      <w:r>
        <w:rPr>
          <w:rFonts w:hint="default" w:ascii="Times New Roman" w:hAnsi="Times New Roman" w:cs="Times New Roman"/>
          <w:sz w:val="24"/>
          <w:szCs w:val="24"/>
        </w:rPr>
        <w:t>Keadaan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atas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layanan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minat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dan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bakat</w:t>
      </w:r>
    </w:p>
    <w:p>
      <w:pPr>
        <w:pStyle w:val="8"/>
        <w:numPr>
          <w:ilvl w:val="2"/>
          <w:numId w:val="5"/>
        </w:numPr>
        <w:tabs>
          <w:tab w:val="left" w:pos="897"/>
        </w:tabs>
        <w:ind w:hanging="361"/>
        <w:rPr>
          <w:rFonts w:hint="default" w:ascii="Times New Roman" w:hAnsi="Times New Roman" w:cs="Times New Roman"/>
          <w:sz w:val="24"/>
          <w:szCs w:val="24"/>
        </w:rPr>
      </w:pPr>
      <w:r>
        <w:rPr>
          <w:rFonts w:hint="default" w:ascii="Times New Roman" w:hAnsi="Times New Roman" w:cs="Times New Roman"/>
          <w:sz w:val="24"/>
          <w:szCs w:val="24"/>
        </w:rPr>
        <w:t>Kepuasan</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mahasiswa</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atas</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layanan</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beasiswa</w:t>
      </w:r>
    </w:p>
    <w:p>
      <w:pPr>
        <w:pStyle w:val="8"/>
        <w:numPr>
          <w:ilvl w:val="2"/>
          <w:numId w:val="5"/>
        </w:numPr>
        <w:tabs>
          <w:tab w:val="left" w:pos="897"/>
        </w:tabs>
        <w:ind w:hanging="361"/>
        <w:rPr>
          <w:rFonts w:hint="default" w:ascii="Times New Roman" w:hAnsi="Times New Roman" w:cs="Times New Roman"/>
          <w:sz w:val="24"/>
          <w:szCs w:val="24"/>
        </w:rPr>
      </w:pPr>
      <w:r>
        <w:rPr>
          <w:rFonts w:hint="default" w:ascii="Times New Roman" w:hAnsi="Times New Roman" w:cs="Times New Roman"/>
          <w:sz w:val="24"/>
          <w:szCs w:val="24"/>
        </w:rPr>
        <w:t>Keadaan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atas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layanan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kesehatan</w:t>
      </w:r>
    </w:p>
    <w:p>
      <w:pPr>
        <w:pStyle w:val="8"/>
        <w:numPr>
          <w:ilvl w:val="2"/>
          <w:numId w:val="5"/>
        </w:numPr>
        <w:tabs>
          <w:tab w:val="left" w:pos="897"/>
        </w:tabs>
        <w:spacing w:before="1"/>
        <w:ind w:hanging="361"/>
        <w:rPr>
          <w:rFonts w:hint="default" w:ascii="Times New Roman" w:hAnsi="Times New Roman" w:cs="Times New Roman"/>
          <w:sz w:val="24"/>
          <w:szCs w:val="24"/>
        </w:rPr>
      </w:pPr>
      <w:r>
        <w:rPr>
          <w:rFonts w:hint="default" w:ascii="Times New Roman" w:hAnsi="Times New Roman" w:cs="Times New Roman"/>
          <w:sz w:val="24"/>
          <w:szCs w:val="24"/>
        </w:rPr>
        <w:t>Keadaan</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atas</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layanan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pelatihan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komputer</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bagi</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seluruh</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mahasiswa</w:t>
      </w:r>
    </w:p>
    <w:p>
      <w:pPr>
        <w:pStyle w:val="8"/>
        <w:numPr>
          <w:ilvl w:val="2"/>
          <w:numId w:val="5"/>
        </w:numPr>
        <w:tabs>
          <w:tab w:val="left" w:pos="897"/>
        </w:tabs>
        <w:ind w:hanging="361"/>
        <w:rPr>
          <w:rFonts w:hint="default" w:ascii="Times New Roman" w:hAnsi="Times New Roman" w:cs="Times New Roman"/>
          <w:sz w:val="24"/>
          <w:szCs w:val="24"/>
        </w:rPr>
      </w:pPr>
      <w:r>
        <w:rPr>
          <w:rFonts w:hint="default" w:ascii="Times New Roman" w:hAnsi="Times New Roman" w:cs="Times New Roman"/>
          <w:sz w:val="24"/>
          <w:szCs w:val="24"/>
        </w:rPr>
        <w:t>Keadaan</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atas</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layanan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kursus</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bahasa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inggris</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bagi</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seluruh</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mahasiswa</w:t>
      </w:r>
    </w:p>
    <w:p>
      <w:pPr>
        <w:pStyle w:val="5"/>
        <w:spacing w:before="6"/>
        <w:rPr>
          <w:rFonts w:hint="default" w:ascii="Times New Roman" w:hAnsi="Times New Roman" w:cs="Times New Roman"/>
          <w:sz w:val="24"/>
          <w:szCs w:val="24"/>
        </w:rPr>
      </w:pPr>
    </w:p>
    <w:p>
      <w:pPr>
        <w:pStyle w:val="2"/>
        <w:numPr>
          <w:ilvl w:val="1"/>
          <w:numId w:val="5"/>
        </w:numPr>
        <w:tabs>
          <w:tab w:val="left" w:pos="537"/>
        </w:tabs>
        <w:spacing w:line="272" w:lineRule="exact"/>
        <w:ind w:left="536" w:right="0" w:hanging="361"/>
        <w:jc w:val="left"/>
        <w:rPr>
          <w:rFonts w:hint="default" w:ascii="Times New Roman" w:hAnsi="Times New Roman" w:cs="Times New Roman"/>
          <w:sz w:val="24"/>
          <w:szCs w:val="24"/>
        </w:rPr>
      </w:pPr>
      <w:r>
        <w:rPr>
          <w:rFonts w:hint="default" w:ascii="Times New Roman" w:hAnsi="Times New Roman" w:cs="Times New Roman"/>
          <w:sz w:val="24"/>
          <w:szCs w:val="24"/>
        </w:rPr>
        <w:t>Deskripsi</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Hasil</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Monitoring</w:t>
      </w:r>
      <w:r>
        <w:rPr>
          <w:rFonts w:hint="default" w:ascii="Times New Roman" w:hAnsi="Times New Roman" w:cs="Times New Roman"/>
          <w:spacing w:val="1"/>
          <w:sz w:val="24"/>
          <w:szCs w:val="24"/>
        </w:rPr>
        <w:t xml:space="preserve"> </w:t>
      </w:r>
    </w:p>
    <w:p>
      <w:pPr>
        <w:pStyle w:val="2"/>
        <w:tabs>
          <w:tab w:val="left" w:pos="537"/>
        </w:tabs>
        <w:spacing w:line="272" w:lineRule="exact"/>
        <w:ind w:left="536" w:right="0"/>
        <w:jc w:val="left"/>
        <w:rPr>
          <w:rFonts w:hint="default" w:ascii="Times New Roman" w:hAnsi="Times New Roman" w:cs="Times New Roman"/>
          <w:sz w:val="24"/>
          <w:szCs w:val="24"/>
        </w:rPr>
      </w:pPr>
    </w:p>
    <w:p>
      <w:pPr>
        <w:pStyle w:val="5"/>
        <w:spacing w:before="1"/>
        <w:ind w:left="100" w:right="122"/>
        <w:jc w:val="both"/>
        <w:rPr>
          <w:rFonts w:hint="default" w:ascii="Times New Roman" w:hAnsi="Times New Roman" w:cs="Times New Roman"/>
          <w:sz w:val="24"/>
          <w:szCs w:val="24"/>
          <w:lang w:val="en-US"/>
        </w:rPr>
      </w:pPr>
      <w:r>
        <w:rPr>
          <w:rFonts w:hint="default" w:ascii="Times New Roman" w:hAnsi="Times New Roman" w:cs="Times New Roman"/>
          <w:sz w:val="24"/>
          <w:szCs w:val="24"/>
        </w:rPr>
        <w:t>Laporan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disusun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sebagai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bentuk</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pertanggungjawaban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terhadap</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penyebaran</w:t>
      </w:r>
      <w:r>
        <w:rPr>
          <w:rFonts w:hint="default" w:ascii="Times New Roman" w:hAnsi="Times New Roman" w:cs="Times New Roman"/>
          <w:spacing w:val="55"/>
          <w:sz w:val="24"/>
          <w:szCs w:val="24"/>
        </w:rPr>
        <w:t xml:space="preserve"> </w:t>
      </w:r>
      <w:r>
        <w:rPr>
          <w:rFonts w:hint="default" w:ascii="Times New Roman" w:hAnsi="Times New Roman" w:cs="Times New Roman"/>
          <w:sz w:val="24"/>
          <w:szCs w:val="24"/>
        </w:rPr>
        <w:t>angket</w:t>
      </w:r>
      <w:r>
        <w:rPr>
          <w:rFonts w:hint="default" w:ascii="Times New Roman" w:hAnsi="Times New Roman" w:cs="Times New Roman"/>
          <w:sz w:val="24"/>
          <w:szCs w:val="24"/>
          <w:lang w:val="en-US"/>
        </w:rPr>
        <w:t xml:space="preserve"> </w:t>
      </w:r>
      <w:r>
        <w:rPr>
          <w:rFonts w:hint="default" w:ascii="Times New Roman" w:hAnsi="Times New Roman" w:cs="Times New Roman"/>
          <w:spacing w:val="-52"/>
          <w:sz w:val="24"/>
          <w:szCs w:val="24"/>
        </w:rPr>
        <w:t xml:space="preserve"> </w:t>
      </w:r>
      <w:r>
        <w:rPr>
          <w:rFonts w:hint="default" w:ascii="Times New Roman" w:hAnsi="Times New Roman" w:cs="Times New Roman"/>
          <w:sz w:val="24"/>
          <w:szCs w:val="24"/>
        </w:rPr>
        <w:t>kuisioner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yang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berisikan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lang w:val="en-US"/>
        </w:rPr>
        <w:t>Kepuasan Mahasiswa terhadap Layanan Kemahasiswaan</w:t>
      </w:r>
      <w:r>
        <w:rPr>
          <w:rFonts w:hint="default" w:ascii="Times New Roman" w:hAnsi="Times New Roman" w:cs="Times New Roman"/>
          <w:sz w:val="24"/>
          <w:szCs w:val="24"/>
        </w:rPr>
        <w:t xml:space="preserve">. </w:t>
      </w:r>
      <w:r>
        <w:rPr>
          <w:rFonts w:hint="default" w:ascii="Times New Roman" w:hAnsi="Times New Roman" w:eastAsia="Arial" w:cs="Times New Roman"/>
          <w:color w:val="000000"/>
          <w:sz w:val="24"/>
          <w:szCs w:val="24"/>
        </w:rPr>
        <w:t>Instrumen yang digunakan yakni jenis instrumen angket  atau kuesioner menggunakan skala Likert dengan pemberian nilai, yakni : Sangat  tidak puas nilai 1; Tidak Puas nilai 2; Puas nilai 3 dan Sangat Puas nilai 4</w:t>
      </w:r>
      <w:r>
        <w:rPr>
          <w:rFonts w:hint="default" w:ascii="Times New Roman" w:hAnsi="Times New Roman" w:eastAsia="Arial" w:cs="Times New Roman"/>
          <w:color w:val="000000"/>
          <w:sz w:val="24"/>
          <w:szCs w:val="24"/>
          <w:lang w:val="en-US"/>
        </w:rPr>
        <w:t xml:space="preserve">. </w:t>
      </w:r>
      <w:r>
        <w:rPr>
          <w:rFonts w:hint="default" w:ascii="Times New Roman" w:hAnsi="Times New Roman" w:cs="Times New Roman"/>
          <w:sz w:val="24"/>
          <w:szCs w:val="24"/>
          <w:lang w:val="en-US"/>
        </w:rPr>
        <w:t xml:space="preserve">Angket diberikan kepada 42 orang mahasiswa. Ada 12 pertanyaan yang sudah dinyatakan valid dan reliabel yang ditanyakan dalam kuesioner yang dibagikan. Secara keseluruhan hasil monitoring dapat dilihat pada diagram dibawah ini. </w:t>
      </w:r>
    </w:p>
    <w:p>
      <w:pPr>
        <w:pStyle w:val="5"/>
        <w:spacing w:before="1"/>
        <w:ind w:left="100" w:right="122"/>
        <w:jc w:val="both"/>
        <w:rPr>
          <w:rFonts w:hint="default" w:ascii="Times New Roman" w:hAnsi="Times New Roman" w:cs="Times New Roman"/>
          <w:sz w:val="24"/>
          <w:szCs w:val="24"/>
          <w:lang w:val="en-US"/>
        </w:rPr>
      </w:pPr>
      <w:r>
        <w:rPr>
          <w:rFonts w:hint="default" w:ascii="Times New Roman" w:hAnsi="Times New Roman" w:cs="Times New Roman"/>
          <w:sz w:val="24"/>
          <w:szCs w:val="24"/>
        </w:rPr>
        <w:drawing>
          <wp:inline distT="0" distB="0" distL="0" distR="0">
            <wp:extent cx="5936615" cy="2743200"/>
            <wp:effectExtent l="4445" t="5080" r="21590" b="139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5"/>
        <w:spacing w:before="1"/>
        <w:ind w:right="122"/>
        <w:jc w:val="both"/>
        <w:rPr>
          <w:rFonts w:hint="default" w:ascii="Times New Roman" w:hAnsi="Times New Roman" w:cs="Times New Roman"/>
          <w:sz w:val="24"/>
          <w:szCs w:val="24"/>
          <w:lang w:val="en-US"/>
        </w:rPr>
      </w:pPr>
    </w:p>
    <w:p>
      <w:pPr>
        <w:pStyle w:val="5"/>
        <w:spacing w:before="1"/>
        <w:ind w:left="100" w:right="122"/>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Untuk setiap butir pertanyaan, persentasenya dapat dilihat pada diagram berikut.</w:t>
      </w:r>
    </w:p>
    <w:p>
      <w:pPr>
        <w:pStyle w:val="5"/>
        <w:spacing w:before="1"/>
        <w:rPr>
          <w:rFonts w:hint="default" w:ascii="Times New Roman" w:hAnsi="Times New Roman" w:cs="Times New Roman"/>
          <w:sz w:val="24"/>
          <w:szCs w:val="24"/>
        </w:rPr>
      </w:pPr>
    </w:p>
    <w:p>
      <w:pPr>
        <w:pStyle w:val="8"/>
        <w:widowControl/>
        <w:numPr>
          <w:ilvl w:val="0"/>
          <w:numId w:val="6"/>
        </w:numPr>
        <w:autoSpaceDE/>
        <w:autoSpaceDN/>
        <w:spacing w:after="160" w:line="259" w:lineRule="auto"/>
        <w:contextualSpacing/>
        <w:rPr>
          <w:rFonts w:hint="default" w:ascii="Times New Roman" w:hAnsi="Times New Roman" w:cs="Times New Roman"/>
          <w:sz w:val="24"/>
          <w:szCs w:val="24"/>
          <w:lang w:val="en-US"/>
        </w:rPr>
      </w:pPr>
      <w:r>
        <w:rPr>
          <w:rFonts w:hint="default" w:ascii="Times New Roman" w:hAnsi="Times New Roman" w:cs="Times New Roman"/>
          <w:sz w:val="24"/>
          <w:szCs w:val="24"/>
          <w:lang w:val="en-US"/>
        </w:rPr>
        <w:t>Layanan sistem penerimaan mahasiswa baru</w:t>
      </w:r>
    </w:p>
    <w:p>
      <w:pPr>
        <w:pStyle w:val="8"/>
        <w:widowControl/>
        <w:autoSpaceDE/>
        <w:autoSpaceDN/>
        <w:spacing w:after="160" w:line="259" w:lineRule="auto"/>
        <w:ind w:left="720" w:firstLine="0"/>
        <w:contextualSpacing/>
        <w:rPr>
          <w:rFonts w:hint="default" w:ascii="Times New Roman" w:hAnsi="Times New Roman" w:cs="Times New Roman"/>
          <w:sz w:val="24"/>
          <w:szCs w:val="24"/>
          <w:lang w:val="en-US"/>
        </w:rPr>
      </w:pPr>
      <w:r>
        <w:rPr>
          <w:rFonts w:hint="default" w:ascii="Times New Roman" w:hAnsi="Times New Roman" w:cs="Times New Roman"/>
          <w:sz w:val="24"/>
          <w:szCs w:val="24"/>
        </w:rPr>
        <w:drawing>
          <wp:inline distT="0" distB="0" distL="0" distR="0">
            <wp:extent cx="4572000" cy="2743200"/>
            <wp:effectExtent l="4445" t="4445" r="14605" b="1460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rPr>
          <w:rFonts w:hint="default" w:ascii="Times New Roman" w:hAnsi="Times New Roman" w:cs="Times New Roman"/>
          <w:sz w:val="24"/>
          <w:szCs w:val="24"/>
          <w:lang w:val="en-US"/>
        </w:rPr>
      </w:pPr>
    </w:p>
    <w:p>
      <w:pPr>
        <w:pStyle w:val="8"/>
        <w:widowControl/>
        <w:numPr>
          <w:ilvl w:val="0"/>
          <w:numId w:val="6"/>
        </w:numPr>
        <w:autoSpaceDE/>
        <w:autoSpaceDN/>
        <w:spacing w:after="160" w:line="259" w:lineRule="auto"/>
        <w:contextualSpacing/>
        <w:rPr>
          <w:rFonts w:hint="default" w:ascii="Times New Roman" w:hAnsi="Times New Roman" w:cs="Times New Roman"/>
          <w:sz w:val="24"/>
          <w:szCs w:val="24"/>
          <w:lang w:val="en-US"/>
        </w:rPr>
      </w:pPr>
      <w:r>
        <w:rPr>
          <w:rFonts w:hint="default" w:ascii="Times New Roman" w:hAnsi="Times New Roman" w:cs="Times New Roman"/>
          <w:sz w:val="24"/>
          <w:szCs w:val="24"/>
          <w:lang w:val="en-US"/>
        </w:rPr>
        <w:t>Layanan administrasi akademik</w:t>
      </w:r>
    </w:p>
    <w:p>
      <w:pPr>
        <w:pStyle w:val="8"/>
        <w:widowControl/>
        <w:autoSpaceDE/>
        <w:autoSpaceDN/>
        <w:spacing w:after="160" w:line="259" w:lineRule="auto"/>
        <w:ind w:left="720" w:firstLine="0"/>
        <w:contextualSpacing/>
        <w:rPr>
          <w:rFonts w:hint="default" w:ascii="Times New Roman" w:hAnsi="Times New Roman" w:cs="Times New Roman"/>
          <w:sz w:val="24"/>
          <w:szCs w:val="24"/>
          <w:lang w:val="en-US"/>
        </w:rPr>
      </w:pPr>
      <w:r>
        <w:rPr>
          <w:rFonts w:hint="default" w:ascii="Times New Roman" w:hAnsi="Times New Roman" w:cs="Times New Roman"/>
          <w:sz w:val="24"/>
          <w:szCs w:val="24"/>
        </w:rPr>
        <w:drawing>
          <wp:inline distT="0" distB="0" distL="0" distR="0">
            <wp:extent cx="4572000" cy="2743200"/>
            <wp:effectExtent l="4445" t="4445" r="14605" b="1460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pStyle w:val="8"/>
        <w:rPr>
          <w:rFonts w:hint="default" w:ascii="Times New Roman" w:hAnsi="Times New Roman" w:cs="Times New Roman"/>
          <w:sz w:val="24"/>
          <w:szCs w:val="24"/>
          <w:lang w:val="en-US"/>
        </w:rPr>
      </w:pPr>
    </w:p>
    <w:p>
      <w:pPr>
        <w:pStyle w:val="8"/>
        <w:widowControl/>
        <w:numPr>
          <w:ilvl w:val="0"/>
          <w:numId w:val="6"/>
        </w:numPr>
        <w:autoSpaceDE/>
        <w:autoSpaceDN/>
        <w:spacing w:after="160" w:line="259" w:lineRule="auto"/>
        <w:contextualSpacing/>
        <w:rPr>
          <w:rFonts w:hint="default" w:ascii="Times New Roman" w:hAnsi="Times New Roman" w:cs="Times New Roman"/>
          <w:sz w:val="24"/>
          <w:szCs w:val="24"/>
          <w:lang w:val="en-US"/>
        </w:rPr>
      </w:pPr>
      <w:r>
        <w:rPr>
          <w:rFonts w:hint="default" w:ascii="Times New Roman" w:hAnsi="Times New Roman" w:cs="Times New Roman"/>
          <w:sz w:val="24"/>
          <w:szCs w:val="24"/>
          <w:lang w:val="en-US"/>
        </w:rPr>
        <w:t>Kinerja dosen</w:t>
      </w:r>
    </w:p>
    <w:p>
      <w:pPr>
        <w:pStyle w:val="8"/>
        <w:widowControl/>
        <w:autoSpaceDE/>
        <w:autoSpaceDN/>
        <w:spacing w:after="160" w:line="259" w:lineRule="auto"/>
        <w:ind w:left="720" w:firstLine="0"/>
        <w:contextualSpacing/>
        <w:rPr>
          <w:rFonts w:hint="default" w:ascii="Times New Roman" w:hAnsi="Times New Roman" w:cs="Times New Roman"/>
          <w:sz w:val="24"/>
          <w:szCs w:val="24"/>
          <w:lang w:val="en-US"/>
        </w:rPr>
      </w:pPr>
      <w:r>
        <w:rPr>
          <w:rFonts w:hint="default" w:ascii="Times New Roman" w:hAnsi="Times New Roman" w:cs="Times New Roman"/>
          <w:sz w:val="24"/>
          <w:szCs w:val="24"/>
        </w:rPr>
        <w:drawing>
          <wp:inline distT="0" distB="0" distL="0" distR="0">
            <wp:extent cx="4572000" cy="2743200"/>
            <wp:effectExtent l="4445" t="4445" r="14605" b="1460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pStyle w:val="8"/>
        <w:widowControl/>
        <w:autoSpaceDE/>
        <w:autoSpaceDN/>
        <w:spacing w:after="160" w:line="259" w:lineRule="auto"/>
        <w:ind w:left="720" w:firstLine="0"/>
        <w:contextualSpacing/>
        <w:rPr>
          <w:rFonts w:hint="default" w:ascii="Times New Roman" w:hAnsi="Times New Roman" w:cs="Times New Roman"/>
          <w:sz w:val="24"/>
          <w:szCs w:val="24"/>
          <w:lang w:val="en-US"/>
        </w:rPr>
      </w:pPr>
    </w:p>
    <w:p>
      <w:pPr>
        <w:pStyle w:val="8"/>
        <w:widowControl/>
        <w:numPr>
          <w:ilvl w:val="0"/>
          <w:numId w:val="6"/>
        </w:numPr>
        <w:autoSpaceDE/>
        <w:autoSpaceDN/>
        <w:spacing w:after="160" w:line="259" w:lineRule="auto"/>
        <w:contextualSpacing/>
        <w:rPr>
          <w:rFonts w:hint="default" w:ascii="Times New Roman" w:hAnsi="Times New Roman" w:cs="Times New Roman"/>
          <w:sz w:val="24"/>
          <w:szCs w:val="24"/>
          <w:lang w:val="en-US"/>
        </w:rPr>
      </w:pPr>
      <w:r>
        <w:rPr>
          <w:rFonts w:hint="default" w:ascii="Times New Roman" w:hAnsi="Times New Roman" w:cs="Times New Roman"/>
          <w:sz w:val="24"/>
          <w:szCs w:val="24"/>
          <w:lang w:val="en-US"/>
        </w:rPr>
        <w:t>Layanan pembimbingan akademik</w:t>
      </w:r>
    </w:p>
    <w:p>
      <w:pPr>
        <w:pStyle w:val="8"/>
        <w:widowControl/>
        <w:autoSpaceDE/>
        <w:autoSpaceDN/>
        <w:spacing w:after="160" w:line="259" w:lineRule="auto"/>
        <w:ind w:left="720" w:firstLine="0"/>
        <w:contextualSpacing/>
        <w:rPr>
          <w:rFonts w:hint="default" w:ascii="Times New Roman" w:hAnsi="Times New Roman" w:cs="Times New Roman"/>
          <w:sz w:val="24"/>
          <w:szCs w:val="24"/>
          <w:lang w:val="en-US"/>
        </w:rPr>
      </w:pPr>
      <w:r>
        <w:rPr>
          <w:rFonts w:hint="default" w:ascii="Times New Roman" w:hAnsi="Times New Roman" w:cs="Times New Roman"/>
          <w:sz w:val="24"/>
          <w:szCs w:val="24"/>
        </w:rPr>
        <w:drawing>
          <wp:inline distT="0" distB="0" distL="0" distR="0">
            <wp:extent cx="4572000" cy="2743200"/>
            <wp:effectExtent l="4445" t="4445" r="14605" b="1460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8"/>
        <w:ind w:left="1080"/>
        <w:rPr>
          <w:rFonts w:hint="default" w:ascii="Times New Roman" w:hAnsi="Times New Roman" w:cs="Times New Roman"/>
          <w:sz w:val="24"/>
          <w:szCs w:val="24"/>
          <w:lang w:val="en-US"/>
        </w:rPr>
      </w:pPr>
    </w:p>
    <w:p>
      <w:pPr>
        <w:pStyle w:val="8"/>
        <w:widowControl/>
        <w:numPr>
          <w:ilvl w:val="0"/>
          <w:numId w:val="6"/>
        </w:numPr>
        <w:autoSpaceDE/>
        <w:autoSpaceDN/>
        <w:spacing w:after="160" w:line="259" w:lineRule="auto"/>
        <w:contextualSpacing/>
        <w:rPr>
          <w:rFonts w:hint="default" w:ascii="Times New Roman" w:hAnsi="Times New Roman" w:cs="Times New Roman"/>
          <w:sz w:val="24"/>
          <w:szCs w:val="24"/>
          <w:lang w:val="en-US"/>
        </w:rPr>
      </w:pPr>
      <w:r>
        <w:rPr>
          <w:rFonts w:hint="default" w:ascii="Times New Roman" w:hAnsi="Times New Roman" w:cs="Times New Roman"/>
          <w:sz w:val="24"/>
          <w:szCs w:val="24"/>
          <w:lang w:val="en-US"/>
        </w:rPr>
        <w:t>Pelayanan konseling</w:t>
      </w:r>
    </w:p>
    <w:p>
      <w:pPr>
        <w:pStyle w:val="8"/>
        <w:widowControl/>
        <w:autoSpaceDE/>
        <w:autoSpaceDN/>
        <w:spacing w:after="160" w:line="259" w:lineRule="auto"/>
        <w:ind w:left="720" w:firstLine="0"/>
        <w:contextualSpacing/>
        <w:rPr>
          <w:rFonts w:hint="default" w:ascii="Times New Roman" w:hAnsi="Times New Roman" w:cs="Times New Roman"/>
          <w:sz w:val="24"/>
          <w:szCs w:val="24"/>
          <w:lang w:val="en-US"/>
        </w:rPr>
      </w:pPr>
      <w:r>
        <w:rPr>
          <w:rFonts w:hint="default" w:ascii="Times New Roman" w:hAnsi="Times New Roman" w:cs="Times New Roman"/>
          <w:sz w:val="24"/>
          <w:szCs w:val="24"/>
        </w:rPr>
        <w:drawing>
          <wp:inline distT="0" distB="0" distL="0" distR="0">
            <wp:extent cx="4572000" cy="2743200"/>
            <wp:effectExtent l="4445" t="4445" r="14605" b="1460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8"/>
        <w:ind w:left="1080"/>
        <w:rPr>
          <w:rFonts w:hint="default" w:ascii="Times New Roman" w:hAnsi="Times New Roman" w:cs="Times New Roman"/>
          <w:sz w:val="24"/>
          <w:szCs w:val="24"/>
          <w:lang w:val="en-US"/>
        </w:rPr>
      </w:pPr>
    </w:p>
    <w:p>
      <w:pPr>
        <w:pStyle w:val="8"/>
        <w:widowControl/>
        <w:numPr>
          <w:ilvl w:val="0"/>
          <w:numId w:val="6"/>
        </w:numPr>
        <w:autoSpaceDE/>
        <w:autoSpaceDN/>
        <w:spacing w:after="160" w:line="259" w:lineRule="auto"/>
        <w:contextualSpacing/>
        <w:rPr>
          <w:rFonts w:hint="default" w:ascii="Times New Roman" w:hAnsi="Times New Roman" w:cs="Times New Roman"/>
          <w:sz w:val="24"/>
          <w:szCs w:val="24"/>
          <w:lang w:val="en-US"/>
        </w:rPr>
      </w:pPr>
      <w:r>
        <w:rPr>
          <w:rFonts w:hint="default" w:ascii="Times New Roman" w:hAnsi="Times New Roman" w:cs="Times New Roman"/>
          <w:sz w:val="24"/>
          <w:szCs w:val="24"/>
          <w:lang w:val="en-US"/>
        </w:rPr>
        <w:t>Bimbingan karir dan kewirausahaan</w:t>
      </w:r>
    </w:p>
    <w:p>
      <w:pPr>
        <w:pStyle w:val="8"/>
        <w:widowControl/>
        <w:autoSpaceDE/>
        <w:autoSpaceDN/>
        <w:spacing w:after="160" w:line="259" w:lineRule="auto"/>
        <w:ind w:left="720" w:firstLine="0"/>
        <w:contextualSpacing/>
        <w:rPr>
          <w:rFonts w:hint="default" w:ascii="Times New Roman" w:hAnsi="Times New Roman" w:cs="Times New Roman"/>
          <w:sz w:val="24"/>
          <w:szCs w:val="24"/>
          <w:lang w:val="en-US"/>
        </w:rPr>
      </w:pPr>
      <w:r>
        <w:rPr>
          <w:rFonts w:hint="default" w:ascii="Times New Roman" w:hAnsi="Times New Roman" w:cs="Times New Roman"/>
          <w:sz w:val="24"/>
          <w:szCs w:val="24"/>
        </w:rPr>
        <w:drawing>
          <wp:inline distT="0" distB="0" distL="0" distR="0">
            <wp:extent cx="4572000" cy="2743200"/>
            <wp:effectExtent l="4445" t="4445" r="14605" b="1460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pStyle w:val="8"/>
        <w:widowControl/>
        <w:autoSpaceDE/>
        <w:autoSpaceDN/>
        <w:spacing w:after="160" w:line="259" w:lineRule="auto"/>
        <w:ind w:left="720" w:firstLine="0"/>
        <w:contextualSpacing/>
        <w:rPr>
          <w:rFonts w:hint="default" w:ascii="Times New Roman" w:hAnsi="Times New Roman" w:cs="Times New Roman"/>
          <w:sz w:val="24"/>
          <w:szCs w:val="24"/>
          <w:lang w:val="en-US"/>
        </w:rPr>
      </w:pPr>
    </w:p>
    <w:p>
      <w:pPr>
        <w:pStyle w:val="8"/>
        <w:widowControl/>
        <w:numPr>
          <w:ilvl w:val="0"/>
          <w:numId w:val="6"/>
        </w:numPr>
        <w:autoSpaceDE/>
        <w:autoSpaceDN/>
        <w:spacing w:after="160" w:line="259" w:lineRule="auto"/>
        <w:contextualSpacing/>
        <w:rPr>
          <w:rFonts w:hint="default" w:ascii="Times New Roman" w:hAnsi="Times New Roman" w:cs="Times New Roman"/>
          <w:sz w:val="24"/>
          <w:szCs w:val="24"/>
          <w:lang w:val="en-US"/>
        </w:rPr>
      </w:pPr>
      <w:r>
        <w:rPr>
          <w:rFonts w:hint="default" w:ascii="Times New Roman" w:hAnsi="Times New Roman" w:cs="Times New Roman"/>
          <w:sz w:val="24"/>
          <w:szCs w:val="24"/>
          <w:lang w:val="en-US"/>
        </w:rPr>
        <w:t>Layanan penalaran</w:t>
      </w:r>
    </w:p>
    <w:p>
      <w:pPr>
        <w:pStyle w:val="8"/>
        <w:widowControl/>
        <w:autoSpaceDE/>
        <w:autoSpaceDN/>
        <w:spacing w:after="160" w:line="259" w:lineRule="auto"/>
        <w:ind w:left="720" w:firstLine="0"/>
        <w:contextualSpacing/>
        <w:rPr>
          <w:rFonts w:hint="default" w:ascii="Times New Roman" w:hAnsi="Times New Roman" w:cs="Times New Roman"/>
          <w:sz w:val="24"/>
          <w:szCs w:val="24"/>
          <w:lang w:val="en-US"/>
        </w:rPr>
      </w:pPr>
      <w:r>
        <w:rPr>
          <w:rFonts w:hint="default" w:ascii="Times New Roman" w:hAnsi="Times New Roman" w:cs="Times New Roman"/>
          <w:sz w:val="24"/>
          <w:szCs w:val="24"/>
        </w:rPr>
        <w:drawing>
          <wp:inline distT="0" distB="0" distL="0" distR="0">
            <wp:extent cx="4572000" cy="2743200"/>
            <wp:effectExtent l="4445" t="4445" r="14605" b="1460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8"/>
        <w:widowControl/>
        <w:autoSpaceDE/>
        <w:autoSpaceDN/>
        <w:spacing w:after="160" w:line="259" w:lineRule="auto"/>
        <w:ind w:left="720" w:firstLine="0"/>
        <w:contextualSpacing/>
        <w:rPr>
          <w:rFonts w:hint="default" w:ascii="Times New Roman" w:hAnsi="Times New Roman" w:cs="Times New Roman"/>
          <w:sz w:val="24"/>
          <w:szCs w:val="24"/>
          <w:lang w:val="en-US"/>
        </w:rPr>
      </w:pPr>
    </w:p>
    <w:p>
      <w:pPr>
        <w:pStyle w:val="8"/>
        <w:widowControl/>
        <w:numPr>
          <w:ilvl w:val="0"/>
          <w:numId w:val="6"/>
        </w:numPr>
        <w:autoSpaceDE/>
        <w:autoSpaceDN/>
        <w:spacing w:after="160" w:line="259" w:lineRule="auto"/>
        <w:contextualSpacing/>
        <w:rPr>
          <w:rFonts w:hint="default" w:ascii="Times New Roman" w:hAnsi="Times New Roman" w:cs="Times New Roman"/>
          <w:sz w:val="24"/>
          <w:szCs w:val="24"/>
          <w:lang w:val="en-US"/>
        </w:rPr>
      </w:pPr>
      <w:r>
        <w:rPr>
          <w:rFonts w:hint="default" w:ascii="Times New Roman" w:hAnsi="Times New Roman" w:cs="Times New Roman"/>
          <w:sz w:val="24"/>
          <w:szCs w:val="24"/>
          <w:lang w:val="en-US"/>
        </w:rPr>
        <w:t>Layanan minat dan bakat</w:t>
      </w:r>
    </w:p>
    <w:p>
      <w:pPr>
        <w:pStyle w:val="8"/>
        <w:widowControl/>
        <w:autoSpaceDE/>
        <w:autoSpaceDN/>
        <w:spacing w:after="160" w:line="259" w:lineRule="auto"/>
        <w:ind w:left="720" w:firstLine="0"/>
        <w:contextualSpacing/>
        <w:rPr>
          <w:rFonts w:hint="default" w:ascii="Times New Roman" w:hAnsi="Times New Roman" w:cs="Times New Roman"/>
          <w:sz w:val="24"/>
          <w:szCs w:val="24"/>
          <w:lang w:val="en-US"/>
        </w:rPr>
      </w:pPr>
      <w:r>
        <w:rPr>
          <w:rFonts w:hint="default" w:ascii="Times New Roman" w:hAnsi="Times New Roman" w:cs="Times New Roman"/>
          <w:sz w:val="24"/>
          <w:szCs w:val="24"/>
        </w:rPr>
        <w:drawing>
          <wp:inline distT="0" distB="0" distL="0" distR="0">
            <wp:extent cx="4572000" cy="2743200"/>
            <wp:effectExtent l="4445" t="4445" r="14605" b="1460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pStyle w:val="8"/>
        <w:ind w:left="1080"/>
        <w:rPr>
          <w:rFonts w:hint="default" w:ascii="Times New Roman" w:hAnsi="Times New Roman" w:cs="Times New Roman"/>
          <w:sz w:val="24"/>
          <w:szCs w:val="24"/>
          <w:lang w:val="en-US"/>
        </w:rPr>
      </w:pPr>
    </w:p>
    <w:p>
      <w:pPr>
        <w:pStyle w:val="8"/>
        <w:widowControl/>
        <w:numPr>
          <w:ilvl w:val="0"/>
          <w:numId w:val="6"/>
        </w:numPr>
        <w:autoSpaceDE/>
        <w:autoSpaceDN/>
        <w:spacing w:after="160" w:line="259" w:lineRule="auto"/>
        <w:contextualSpacing/>
        <w:rPr>
          <w:rFonts w:hint="default" w:ascii="Times New Roman" w:hAnsi="Times New Roman" w:cs="Times New Roman"/>
          <w:sz w:val="24"/>
          <w:szCs w:val="24"/>
          <w:lang w:val="en-US"/>
        </w:rPr>
      </w:pPr>
      <w:r>
        <w:rPr>
          <w:rFonts w:hint="default" w:ascii="Times New Roman" w:hAnsi="Times New Roman" w:cs="Times New Roman"/>
          <w:sz w:val="24"/>
          <w:szCs w:val="24"/>
          <w:lang w:val="en-US"/>
        </w:rPr>
        <w:t>Layanan beasiswa</w:t>
      </w:r>
    </w:p>
    <w:p>
      <w:pPr>
        <w:pStyle w:val="8"/>
        <w:widowControl/>
        <w:autoSpaceDE/>
        <w:autoSpaceDN/>
        <w:spacing w:after="160" w:line="259" w:lineRule="auto"/>
        <w:ind w:left="720" w:firstLine="0"/>
        <w:contextualSpacing/>
        <w:rPr>
          <w:rFonts w:hint="default" w:ascii="Times New Roman" w:hAnsi="Times New Roman" w:cs="Times New Roman"/>
          <w:sz w:val="24"/>
          <w:szCs w:val="24"/>
          <w:lang w:val="en-US"/>
        </w:rPr>
      </w:pPr>
      <w:r>
        <w:rPr>
          <w:rFonts w:hint="default" w:ascii="Times New Roman" w:hAnsi="Times New Roman" w:cs="Times New Roman"/>
          <w:sz w:val="24"/>
          <w:szCs w:val="24"/>
        </w:rPr>
        <w:drawing>
          <wp:inline distT="0" distB="0" distL="0" distR="0">
            <wp:extent cx="4572000" cy="2743200"/>
            <wp:effectExtent l="4445" t="4445" r="14605" b="1460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pStyle w:val="8"/>
        <w:widowControl/>
        <w:numPr>
          <w:ilvl w:val="0"/>
          <w:numId w:val="6"/>
        </w:numPr>
        <w:autoSpaceDE/>
        <w:autoSpaceDN/>
        <w:spacing w:after="160" w:line="259" w:lineRule="auto"/>
        <w:contextualSpacing/>
        <w:rPr>
          <w:rFonts w:hint="default" w:ascii="Times New Roman" w:hAnsi="Times New Roman" w:cs="Times New Roman"/>
          <w:sz w:val="24"/>
          <w:szCs w:val="24"/>
          <w:lang w:val="en-US"/>
        </w:rPr>
      </w:pPr>
      <w:r>
        <w:rPr>
          <w:rFonts w:hint="default" w:ascii="Times New Roman" w:hAnsi="Times New Roman" w:cs="Times New Roman"/>
          <w:sz w:val="24"/>
          <w:szCs w:val="24"/>
          <w:lang w:val="en-US"/>
        </w:rPr>
        <w:t>Layanan kesehatan</w:t>
      </w:r>
    </w:p>
    <w:p>
      <w:pPr>
        <w:pStyle w:val="8"/>
        <w:widowControl/>
        <w:autoSpaceDE/>
        <w:autoSpaceDN/>
        <w:spacing w:after="160" w:line="259" w:lineRule="auto"/>
        <w:ind w:left="720" w:firstLine="0"/>
        <w:contextualSpacing/>
        <w:rPr>
          <w:rFonts w:hint="default" w:ascii="Times New Roman" w:hAnsi="Times New Roman" w:cs="Times New Roman"/>
          <w:sz w:val="24"/>
          <w:szCs w:val="24"/>
          <w:lang w:val="en-US"/>
        </w:rPr>
      </w:pPr>
      <w:r>
        <w:rPr>
          <w:rFonts w:hint="default" w:ascii="Times New Roman" w:hAnsi="Times New Roman" w:cs="Times New Roman"/>
          <w:sz w:val="24"/>
          <w:szCs w:val="24"/>
        </w:rPr>
        <w:drawing>
          <wp:inline distT="0" distB="0" distL="0" distR="0">
            <wp:extent cx="4572000" cy="2743200"/>
            <wp:effectExtent l="4445" t="4445" r="14605" b="1460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pStyle w:val="8"/>
        <w:widowControl/>
        <w:autoSpaceDE/>
        <w:autoSpaceDN/>
        <w:spacing w:after="160" w:line="259" w:lineRule="auto"/>
        <w:ind w:left="720" w:firstLine="0"/>
        <w:contextualSpacing/>
        <w:rPr>
          <w:rFonts w:hint="default" w:ascii="Times New Roman" w:hAnsi="Times New Roman" w:cs="Times New Roman"/>
          <w:sz w:val="24"/>
          <w:szCs w:val="24"/>
          <w:lang w:val="en-US"/>
        </w:rPr>
      </w:pPr>
    </w:p>
    <w:p>
      <w:pPr>
        <w:pStyle w:val="8"/>
        <w:widowControl/>
        <w:numPr>
          <w:ilvl w:val="0"/>
          <w:numId w:val="6"/>
        </w:numPr>
        <w:autoSpaceDE/>
        <w:autoSpaceDN/>
        <w:spacing w:after="160" w:line="259" w:lineRule="auto"/>
        <w:contextualSpacing/>
        <w:rPr>
          <w:rFonts w:hint="default" w:ascii="Times New Roman" w:hAnsi="Times New Roman" w:cs="Times New Roman"/>
          <w:sz w:val="24"/>
          <w:szCs w:val="24"/>
          <w:lang w:val="en-US"/>
        </w:rPr>
      </w:pPr>
      <w:r>
        <w:rPr>
          <w:rFonts w:hint="default" w:ascii="Times New Roman" w:hAnsi="Times New Roman" w:cs="Times New Roman"/>
          <w:sz w:val="24"/>
          <w:szCs w:val="24"/>
          <w:lang w:val="en-US"/>
        </w:rPr>
        <w:t>Layanan pelatihan computer bagi seluruh mahasiswa</w:t>
      </w:r>
    </w:p>
    <w:p>
      <w:pPr>
        <w:pStyle w:val="8"/>
        <w:widowControl/>
        <w:autoSpaceDE/>
        <w:autoSpaceDN/>
        <w:spacing w:after="160" w:line="259" w:lineRule="auto"/>
        <w:ind w:left="720" w:firstLine="0"/>
        <w:contextualSpacing/>
        <w:rPr>
          <w:rFonts w:hint="default" w:ascii="Times New Roman" w:hAnsi="Times New Roman" w:cs="Times New Roman"/>
          <w:sz w:val="24"/>
          <w:szCs w:val="24"/>
          <w:lang w:val="en-US"/>
        </w:rPr>
      </w:pPr>
      <w:r>
        <w:rPr>
          <w:rFonts w:hint="default" w:ascii="Times New Roman" w:hAnsi="Times New Roman" w:cs="Times New Roman"/>
          <w:sz w:val="24"/>
          <w:szCs w:val="24"/>
        </w:rPr>
        <w:drawing>
          <wp:inline distT="0" distB="0" distL="0" distR="0">
            <wp:extent cx="4572000" cy="2743200"/>
            <wp:effectExtent l="4445" t="4445" r="14605" b="1460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pStyle w:val="8"/>
        <w:widowControl/>
        <w:autoSpaceDE/>
        <w:autoSpaceDN/>
        <w:spacing w:after="160" w:line="259" w:lineRule="auto"/>
        <w:ind w:left="720" w:firstLine="0"/>
        <w:contextualSpacing/>
        <w:rPr>
          <w:rFonts w:hint="default" w:ascii="Times New Roman" w:hAnsi="Times New Roman" w:cs="Times New Roman"/>
          <w:sz w:val="24"/>
          <w:szCs w:val="24"/>
          <w:lang w:val="en-US"/>
        </w:rPr>
      </w:pPr>
    </w:p>
    <w:p>
      <w:pPr>
        <w:pStyle w:val="8"/>
        <w:widowControl/>
        <w:numPr>
          <w:ilvl w:val="0"/>
          <w:numId w:val="6"/>
        </w:numPr>
        <w:autoSpaceDE/>
        <w:autoSpaceDN/>
        <w:spacing w:after="160" w:line="259" w:lineRule="auto"/>
        <w:contextualSpacing/>
        <w:rPr>
          <w:rFonts w:hint="default" w:ascii="Times New Roman" w:hAnsi="Times New Roman" w:cs="Times New Roman"/>
          <w:sz w:val="24"/>
          <w:szCs w:val="24"/>
          <w:lang w:val="en-US"/>
        </w:rPr>
      </w:pPr>
      <w:r>
        <w:rPr>
          <w:rFonts w:hint="default" w:ascii="Times New Roman" w:hAnsi="Times New Roman" w:cs="Times New Roman"/>
          <w:sz w:val="24"/>
          <w:szCs w:val="24"/>
          <w:lang w:val="en-US"/>
        </w:rPr>
        <w:t>Layanan kursus bahasa inggris bagi seluruh mahasiswa</w:t>
      </w:r>
    </w:p>
    <w:p>
      <w:pPr>
        <w:pStyle w:val="8"/>
        <w:widowControl/>
        <w:autoSpaceDE/>
        <w:autoSpaceDN/>
        <w:spacing w:after="160" w:line="259" w:lineRule="auto"/>
        <w:ind w:left="720" w:firstLine="0"/>
        <w:contextualSpacing/>
        <w:rPr>
          <w:rFonts w:hint="default" w:ascii="Times New Roman" w:hAnsi="Times New Roman" w:cs="Times New Roman"/>
          <w:sz w:val="24"/>
          <w:szCs w:val="24"/>
          <w:lang w:val="en-US"/>
        </w:rPr>
      </w:pPr>
      <w:r>
        <w:rPr>
          <w:rFonts w:hint="default" w:ascii="Times New Roman" w:hAnsi="Times New Roman" w:cs="Times New Roman"/>
          <w:sz w:val="24"/>
          <w:szCs w:val="24"/>
        </w:rPr>
        <w:drawing>
          <wp:inline distT="0" distB="0" distL="0" distR="0">
            <wp:extent cx="4572000" cy="2743200"/>
            <wp:effectExtent l="4445" t="4445" r="14605" b="1460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widowControl/>
        <w:autoSpaceDE/>
        <w:autoSpaceDN/>
        <w:spacing w:after="160" w:line="259" w:lineRule="auto"/>
        <w:contextualSpacing/>
        <w:rPr>
          <w:rFonts w:hint="default" w:ascii="Times New Roman" w:hAnsi="Times New Roman" w:cs="Times New Roman"/>
          <w:sz w:val="24"/>
          <w:szCs w:val="24"/>
          <w:lang w:val="en-US"/>
        </w:rPr>
        <w:sectPr>
          <w:pgSz w:w="11910" w:h="16850"/>
          <w:pgMar w:top="980" w:right="1020" w:bottom="1260" w:left="1340" w:header="0" w:footer="1069" w:gutter="0"/>
          <w:cols w:space="720" w:num="1"/>
        </w:sectPr>
      </w:pPr>
    </w:p>
    <w:p>
      <w:pPr>
        <w:spacing w:before="52"/>
        <w:jc w:val="both"/>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TEMUAN</w:t>
      </w:r>
    </w:p>
    <w:p>
      <w:pPr>
        <w:pStyle w:val="8"/>
        <w:numPr>
          <w:ilvl w:val="0"/>
          <w:numId w:val="7"/>
        </w:numPr>
        <w:pBdr>
          <w:top w:val="none" w:color="auto" w:sz="0" w:space="0"/>
          <w:left w:val="none" w:color="auto" w:sz="0" w:space="0"/>
          <w:bottom w:val="none" w:color="auto" w:sz="0" w:space="0"/>
          <w:right w:val="none" w:color="auto" w:sz="0" w:space="0"/>
          <w:between w:val="none" w:color="auto" w:sz="0" w:space="0"/>
        </w:pBdr>
        <w:spacing w:line="229" w:lineRule="auto"/>
        <w:ind w:right="42"/>
        <w:jc w:val="both"/>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 xml:space="preserve">Masih terlihat mahasiswa kesulitan dalam  pendaftaran, seleksi dan pembayaran  </w:t>
      </w:r>
    </w:p>
    <w:p>
      <w:pPr>
        <w:pStyle w:val="8"/>
        <w:numPr>
          <w:ilvl w:val="0"/>
          <w:numId w:val="7"/>
        </w:numPr>
        <w:pBdr>
          <w:top w:val="none" w:color="auto" w:sz="0" w:space="0"/>
          <w:left w:val="none" w:color="auto" w:sz="0" w:space="0"/>
          <w:bottom w:val="none" w:color="auto" w:sz="0" w:space="0"/>
          <w:right w:val="none" w:color="auto" w:sz="0" w:space="0"/>
          <w:between w:val="none" w:color="auto" w:sz="0" w:space="0"/>
        </w:pBdr>
        <w:spacing w:line="229" w:lineRule="auto"/>
        <w:ind w:right="42"/>
        <w:jc w:val="both"/>
        <w:rPr>
          <w:rFonts w:hint="default" w:ascii="Times New Roman" w:hAnsi="Times New Roman" w:cs="Times New Roman"/>
          <w:color w:val="000000"/>
          <w:sz w:val="24"/>
          <w:szCs w:val="24"/>
        </w:rPr>
      </w:pPr>
      <w:r>
        <w:rPr>
          <w:rFonts w:hint="default" w:ascii="Times New Roman" w:hAnsi="Times New Roman" w:eastAsia="Arial" w:cs="Times New Roman"/>
          <w:color w:val="000000"/>
          <w:sz w:val="24"/>
          <w:szCs w:val="24"/>
        </w:rPr>
        <w:t>Belum semua dosen dan mahasiswa mamahami  fungsi layanan mahasiswa, sebagai alat untuk  membantu mahasiswa dalam mengatasi masalah  akademik maupun non akademik</w:t>
      </w:r>
    </w:p>
    <w:p>
      <w:pPr>
        <w:pStyle w:val="5"/>
        <w:rPr>
          <w:rFonts w:hint="default" w:ascii="Times New Roman" w:hAnsi="Times New Roman" w:cs="Times New Roman"/>
          <w:b/>
          <w:bCs/>
          <w:sz w:val="24"/>
          <w:szCs w:val="24"/>
          <w:lang w:val="en-US"/>
        </w:rPr>
      </w:pPr>
    </w:p>
    <w:p>
      <w:pPr>
        <w:pStyle w:val="5"/>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REKOMENDASI</w:t>
      </w:r>
    </w:p>
    <w:p>
      <w:pPr>
        <w:pStyle w:val="5"/>
        <w:numPr>
          <w:ilvl w:val="0"/>
          <w:numId w:val="8"/>
        </w:numPr>
        <w:rPr>
          <w:rFonts w:hint="default" w:ascii="Times New Roman" w:hAnsi="Times New Roman" w:cs="Times New Roman"/>
          <w:b/>
          <w:bCs/>
          <w:sz w:val="24"/>
          <w:szCs w:val="24"/>
          <w:lang w:val="en-US"/>
        </w:rPr>
      </w:pPr>
      <w:r>
        <w:rPr>
          <w:rFonts w:hint="default" w:ascii="Times New Roman" w:hAnsi="Times New Roman" w:eastAsia="Arial" w:cs="Times New Roman"/>
          <w:color w:val="000000"/>
          <w:sz w:val="24"/>
          <w:szCs w:val="24"/>
        </w:rPr>
        <w:t>Secara berkala dan berkelanjuta</w:t>
      </w:r>
      <w:r>
        <w:rPr>
          <w:rFonts w:hint="default" w:ascii="Times New Roman" w:hAnsi="Times New Roman" w:eastAsia="Arial" w:cs="Times New Roman"/>
          <w:color w:val="000000"/>
          <w:sz w:val="24"/>
          <w:szCs w:val="24"/>
          <w:lang w:val="en-US"/>
        </w:rPr>
        <w:t>n</w:t>
      </w:r>
      <w:r>
        <w:rPr>
          <w:rFonts w:hint="default" w:ascii="Times New Roman" w:hAnsi="Times New Roman" w:eastAsia="Arial" w:cs="Times New Roman"/>
          <w:color w:val="000000"/>
          <w:sz w:val="24"/>
          <w:szCs w:val="24"/>
        </w:rPr>
        <w:t xml:space="preserve">,  melakukan pelatihan internal  maupun eksternal tentang tata  kelola arsip, IT kepada tendik yag  menangani kearsipan </w:t>
      </w:r>
    </w:p>
    <w:p>
      <w:pPr>
        <w:pStyle w:val="5"/>
        <w:numPr>
          <w:ilvl w:val="0"/>
          <w:numId w:val="8"/>
        </w:numPr>
        <w:rPr>
          <w:rFonts w:hint="default" w:ascii="Times New Roman" w:hAnsi="Times New Roman" w:cs="Times New Roman"/>
          <w:b/>
          <w:bCs/>
          <w:sz w:val="24"/>
          <w:szCs w:val="24"/>
          <w:lang w:val="en-US"/>
        </w:rPr>
      </w:pPr>
      <w:r>
        <w:rPr>
          <w:rFonts w:hint="default" w:ascii="Times New Roman" w:hAnsi="Times New Roman" w:eastAsia="Arial" w:cs="Times New Roman"/>
          <w:color w:val="000000"/>
          <w:sz w:val="24"/>
          <w:szCs w:val="24"/>
        </w:rPr>
        <w:t xml:space="preserve">Melakukan studi banding tentang  pelaksanaan pameran pendidikan,  road show, dan membangun  pengikatan kerjasama ke  Perguruan tinggi yang telah  berpengalaman dalam melakukan  hal tersebut  </w:t>
      </w:r>
    </w:p>
    <w:p>
      <w:pPr>
        <w:pStyle w:val="5"/>
        <w:numPr>
          <w:ilvl w:val="0"/>
          <w:numId w:val="8"/>
        </w:numPr>
        <w:rPr>
          <w:rFonts w:hint="default" w:ascii="Times New Roman" w:hAnsi="Times New Roman" w:cs="Times New Roman"/>
          <w:b/>
          <w:bCs/>
          <w:sz w:val="24"/>
          <w:szCs w:val="24"/>
          <w:lang w:val="en-US"/>
        </w:rPr>
      </w:pPr>
      <w:r>
        <w:rPr>
          <w:rFonts w:hint="default" w:ascii="Times New Roman" w:hAnsi="Times New Roman" w:eastAsia="Arial" w:cs="Times New Roman"/>
          <w:color w:val="000000"/>
          <w:sz w:val="24"/>
          <w:szCs w:val="24"/>
        </w:rPr>
        <w:t>Evaluasi yang mendalam tentang  pelaksanaan dan hasil kegiatan  yang telah dilakukan dalam upaya  perbaikan berkesinambungan</w:t>
      </w:r>
    </w:p>
    <w:p>
      <w:pPr>
        <w:pStyle w:val="5"/>
        <w:numPr>
          <w:ilvl w:val="0"/>
          <w:numId w:val="8"/>
        </w:numPr>
        <w:rPr>
          <w:rFonts w:hint="default" w:ascii="Times New Roman" w:hAnsi="Times New Roman" w:cs="Times New Roman"/>
          <w:b/>
          <w:bCs/>
          <w:sz w:val="24"/>
          <w:szCs w:val="24"/>
          <w:lang w:val="en-US"/>
        </w:rPr>
      </w:pPr>
      <w:r>
        <w:rPr>
          <w:rFonts w:hint="default" w:ascii="Times New Roman" w:hAnsi="Times New Roman" w:eastAsia="Arial" w:cs="Times New Roman"/>
          <w:color w:val="000000"/>
          <w:sz w:val="24"/>
          <w:szCs w:val="24"/>
        </w:rPr>
        <w:t>Penguatan akses internet dalam  memperkenalkan program studi dan  FKIP-UQB ke berbagai media</w:t>
      </w:r>
    </w:p>
    <w:p>
      <w:pPr>
        <w:pStyle w:val="5"/>
        <w:rPr>
          <w:rFonts w:hint="default" w:ascii="Times New Roman" w:hAnsi="Times New Roman" w:cs="Times New Roman"/>
          <w:b/>
          <w:bCs/>
          <w:sz w:val="24"/>
          <w:szCs w:val="24"/>
          <w:lang w:val="en-US"/>
        </w:rPr>
      </w:pPr>
    </w:p>
    <w:p>
      <w:pPr>
        <w:pStyle w:val="5"/>
        <w:rPr>
          <w:rFonts w:hint="default" w:ascii="Times New Roman" w:hAnsi="Times New Roman" w:cs="Times New Roman"/>
          <w:b/>
          <w:sz w:val="24"/>
          <w:szCs w:val="24"/>
        </w:rPr>
      </w:pPr>
    </w:p>
    <w:p>
      <w:pPr>
        <w:pStyle w:val="5"/>
        <w:rPr>
          <w:rFonts w:hint="default" w:ascii="Times New Roman" w:hAnsi="Times New Roman" w:cs="Times New Roman"/>
          <w:b/>
          <w:sz w:val="24"/>
          <w:szCs w:val="24"/>
        </w:rPr>
      </w:pPr>
    </w:p>
    <w:p>
      <w:pPr>
        <w:pStyle w:val="5"/>
        <w:spacing w:before="12"/>
        <w:rPr>
          <w:rFonts w:hint="default" w:ascii="Times New Roman" w:hAnsi="Times New Roman" w:cs="Times New Roman"/>
          <w:b/>
          <w:sz w:val="24"/>
          <w:szCs w:val="24"/>
        </w:rPr>
      </w:pPr>
    </w:p>
    <w:p>
      <w:pPr>
        <w:tabs>
          <w:tab w:val="left" w:pos="5772"/>
        </w:tabs>
        <w:ind w:left="100"/>
        <w:rPr>
          <w:rFonts w:hint="default" w:ascii="Times New Roman" w:hAnsi="Times New Roman" w:cs="Times New Roman"/>
          <w:b/>
          <w:sz w:val="24"/>
          <w:szCs w:val="24"/>
        </w:rPr>
      </w:pPr>
      <w:r>
        <w:rPr>
          <w:rFonts w:hint="default" w:ascii="Times New Roman" w:hAnsi="Times New Roman" w:cs="Times New Roman"/>
          <w:b/>
          <w:sz w:val="24"/>
          <w:szCs w:val="24"/>
        </w:rPr>
        <w:t>Diketahui</w:t>
      </w:r>
      <w:r>
        <w:rPr>
          <w:rFonts w:hint="default" w:ascii="Times New Roman" w:hAnsi="Times New Roman" w:cs="Times New Roman"/>
          <w:b/>
          <w:spacing w:val="-2"/>
          <w:sz w:val="24"/>
          <w:szCs w:val="24"/>
        </w:rPr>
        <w:t xml:space="preserve"> </w:t>
      </w:r>
      <w:r>
        <w:rPr>
          <w:rFonts w:hint="default" w:ascii="Times New Roman" w:hAnsi="Times New Roman" w:cs="Times New Roman"/>
          <w:b/>
          <w:sz w:val="24"/>
          <w:szCs w:val="24"/>
        </w:rPr>
        <w:t>oleh:</w:t>
      </w:r>
      <w:r>
        <w:rPr>
          <w:rFonts w:hint="default" w:ascii="Times New Roman" w:hAnsi="Times New Roman" w:cs="Times New Roman"/>
          <w:b/>
          <w:sz w:val="24"/>
          <w:szCs w:val="24"/>
        </w:rPr>
        <w:tab/>
      </w:r>
      <w:r>
        <w:rPr>
          <w:rFonts w:hint="default" w:ascii="Times New Roman" w:hAnsi="Times New Roman" w:cs="Times New Roman"/>
          <w:b/>
          <w:sz w:val="24"/>
          <w:szCs w:val="24"/>
        </w:rPr>
        <w:t>Dilaporkan</w:t>
      </w:r>
      <w:r>
        <w:rPr>
          <w:rFonts w:hint="default" w:ascii="Times New Roman" w:hAnsi="Times New Roman" w:cs="Times New Roman"/>
          <w:b/>
          <w:spacing w:val="-3"/>
          <w:sz w:val="24"/>
          <w:szCs w:val="24"/>
        </w:rPr>
        <w:t xml:space="preserve"> </w:t>
      </w:r>
      <w:r>
        <w:rPr>
          <w:rFonts w:hint="default" w:ascii="Times New Roman" w:hAnsi="Times New Roman" w:cs="Times New Roman"/>
          <w:b/>
          <w:sz w:val="24"/>
          <w:szCs w:val="24"/>
        </w:rPr>
        <w:t>oleh:</w:t>
      </w:r>
    </w:p>
    <w:p>
      <w:pPr>
        <w:tabs>
          <w:tab w:val="left" w:pos="5772"/>
        </w:tabs>
        <w:ind w:left="100" w:right="670"/>
        <w:rPr>
          <w:rFonts w:hint="default" w:ascii="Times New Roman" w:hAnsi="Times New Roman" w:cs="Times New Roman"/>
          <w:b/>
          <w:sz w:val="24"/>
          <w:szCs w:val="24"/>
          <w:lang w:val="en-US"/>
        </w:rPr>
      </w:pPr>
      <w:r>
        <w:rPr>
          <w:rFonts w:hint="default" w:ascii="Times New Roman" w:hAnsi="Times New Roman" w:cs="Times New Roman"/>
          <w:b/>
          <w:sz w:val="24"/>
          <w:szCs w:val="24"/>
        </w:rPr>
        <w:t>Ketua</w:t>
      </w:r>
      <w:r>
        <w:rPr>
          <w:rFonts w:hint="default" w:ascii="Times New Roman" w:hAnsi="Times New Roman" w:cs="Times New Roman"/>
          <w:b/>
          <w:spacing w:val="-3"/>
          <w:sz w:val="24"/>
          <w:szCs w:val="24"/>
        </w:rPr>
        <w:t xml:space="preserve"> </w:t>
      </w:r>
      <w:r>
        <w:rPr>
          <w:rFonts w:hint="default" w:ascii="Times New Roman" w:hAnsi="Times New Roman" w:cs="Times New Roman"/>
          <w:b/>
          <w:sz w:val="24"/>
          <w:szCs w:val="24"/>
        </w:rPr>
        <w:t>Lembaga</w:t>
      </w:r>
      <w:r>
        <w:rPr>
          <w:rFonts w:hint="default" w:ascii="Times New Roman" w:hAnsi="Times New Roman" w:cs="Times New Roman"/>
          <w:b/>
          <w:spacing w:val="-3"/>
          <w:sz w:val="24"/>
          <w:szCs w:val="24"/>
        </w:rPr>
        <w:t xml:space="preserve"> </w:t>
      </w:r>
      <w:r>
        <w:rPr>
          <w:rFonts w:hint="default" w:ascii="Times New Roman" w:hAnsi="Times New Roman" w:cs="Times New Roman"/>
          <w:b/>
          <w:sz w:val="24"/>
          <w:szCs w:val="24"/>
        </w:rPr>
        <w:t>Penjaminan Mutu</w:t>
      </w:r>
      <w:r>
        <w:rPr>
          <w:rFonts w:hint="default" w:ascii="Times New Roman" w:hAnsi="Times New Roman" w:cs="Times New Roman"/>
          <w:b/>
          <w:spacing w:val="-3"/>
          <w:sz w:val="24"/>
          <w:szCs w:val="24"/>
        </w:rPr>
        <w:t xml:space="preserve"> </w:t>
      </w:r>
      <w:r>
        <w:rPr>
          <w:rFonts w:hint="default" w:ascii="Times New Roman" w:hAnsi="Times New Roman" w:cs="Times New Roman"/>
          <w:b/>
          <w:sz w:val="24"/>
          <w:szCs w:val="24"/>
        </w:rPr>
        <w:t>Internal</w:t>
      </w:r>
      <w:r>
        <w:rPr>
          <w:rFonts w:hint="default" w:ascii="Times New Roman" w:hAnsi="Times New Roman" w:cs="Times New Roman"/>
          <w:b/>
          <w:sz w:val="24"/>
          <w:szCs w:val="24"/>
        </w:rPr>
        <w:tab/>
      </w:r>
      <w:r>
        <w:rPr>
          <w:rFonts w:hint="default" w:ascii="Times New Roman" w:hAnsi="Times New Roman" w:cs="Times New Roman"/>
          <w:b/>
          <w:sz w:val="24"/>
          <w:szCs w:val="24"/>
        </w:rPr>
        <w:t>Gugus Penjaminan Mutu</w:t>
      </w:r>
      <w:r>
        <w:rPr>
          <w:rFonts w:hint="default" w:ascii="Times New Roman" w:hAnsi="Times New Roman" w:cs="Times New Roman"/>
          <w:b/>
          <w:spacing w:val="-51"/>
          <w:sz w:val="24"/>
          <w:szCs w:val="24"/>
        </w:rPr>
        <w:t xml:space="preserve"> </w:t>
      </w:r>
      <w:r>
        <w:rPr>
          <w:rFonts w:hint="default" w:ascii="Times New Roman" w:hAnsi="Times New Roman" w:cs="Times New Roman"/>
          <w:b/>
          <w:sz w:val="24"/>
          <w:szCs w:val="24"/>
        </w:rPr>
        <w:t>Universitas</w:t>
      </w:r>
      <w:r>
        <w:rPr>
          <w:rFonts w:hint="default" w:ascii="Times New Roman" w:hAnsi="Times New Roman" w:cs="Times New Roman"/>
          <w:b/>
          <w:spacing w:val="-4"/>
          <w:sz w:val="24"/>
          <w:szCs w:val="24"/>
        </w:rPr>
        <w:t xml:space="preserve"> </w:t>
      </w:r>
      <w:r>
        <w:rPr>
          <w:rFonts w:hint="default" w:ascii="Times New Roman" w:hAnsi="Times New Roman" w:cs="Times New Roman"/>
          <w:b/>
          <w:sz w:val="24"/>
          <w:szCs w:val="24"/>
        </w:rPr>
        <w:t>Quality</w:t>
      </w:r>
      <w:r>
        <w:rPr>
          <w:rFonts w:hint="default" w:ascii="Times New Roman" w:hAnsi="Times New Roman" w:cs="Times New Roman"/>
          <w:b/>
          <w:sz w:val="24"/>
          <w:szCs w:val="24"/>
          <w:lang w:val="en-US"/>
        </w:rPr>
        <w:t xml:space="preserve"> Berastagi</w:t>
      </w:r>
      <w:r>
        <w:rPr>
          <w:rFonts w:hint="default" w:ascii="Times New Roman" w:hAnsi="Times New Roman" w:cs="Times New Roman"/>
          <w:b/>
          <w:sz w:val="24"/>
          <w:szCs w:val="24"/>
        </w:rPr>
        <w:tab/>
      </w:r>
      <w:r>
        <w:rPr>
          <w:rFonts w:hint="default" w:ascii="Times New Roman" w:hAnsi="Times New Roman" w:cs="Times New Roman"/>
          <w:b/>
          <w:sz w:val="24"/>
          <w:szCs w:val="24"/>
        </w:rPr>
        <w:t xml:space="preserve">Fakultas </w:t>
      </w:r>
      <w:r>
        <w:rPr>
          <w:rFonts w:hint="default" w:ascii="Times New Roman" w:hAnsi="Times New Roman" w:cs="Times New Roman"/>
          <w:b/>
          <w:sz w:val="24"/>
          <w:szCs w:val="24"/>
          <w:lang w:val="en-US"/>
        </w:rPr>
        <w:t>KIP</w:t>
      </w:r>
    </w:p>
    <w:p>
      <w:pPr>
        <w:tabs>
          <w:tab w:val="left" w:pos="5772"/>
        </w:tabs>
        <w:ind w:left="100" w:right="670"/>
        <w:rPr>
          <w:rFonts w:hint="default" w:ascii="Times New Roman" w:hAnsi="Times New Roman" w:cs="Times New Roman"/>
          <w:b/>
          <w:sz w:val="24"/>
          <w:szCs w:val="24"/>
          <w:lang w:val="en-US"/>
        </w:rPr>
      </w:pPr>
    </w:p>
    <w:p>
      <w:pPr>
        <w:tabs>
          <w:tab w:val="left" w:pos="6338"/>
        </w:tabs>
        <w:ind w:left="100" w:right="670"/>
        <w:rPr>
          <w:rFonts w:hint="default" w:ascii="Times New Roman" w:hAnsi="Times New Roman" w:cs="Times New Roman"/>
          <w:b/>
          <w:sz w:val="24"/>
          <w:szCs w:val="24"/>
          <w:lang w:val="en-US"/>
        </w:rPr>
      </w:pP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drawing>
          <wp:inline distT="0" distB="0" distL="0" distR="0">
            <wp:extent cx="1346200" cy="885825"/>
            <wp:effectExtent l="0" t="0" r="6350" b="9525"/>
            <wp:docPr id="273" name="Picture 273"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Picture 273" descr="WhatsApp Image 2020-04-19 at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46200" cy="885825"/>
                    </a:xfrm>
                    <a:prstGeom prst="rect">
                      <a:avLst/>
                    </a:prstGeom>
                    <a:noFill/>
                    <a:ln>
                      <a:noFill/>
                    </a:ln>
                  </pic:spPr>
                </pic:pic>
              </a:graphicData>
            </a:graphic>
          </wp:inline>
        </w:drawing>
      </w:r>
      <w:r>
        <w:rPr>
          <w:rFonts w:hint="default" w:ascii="Times New Roman" w:hAnsi="Times New Roman" w:cs="Times New Roman"/>
          <w:sz w:val="24"/>
          <w:szCs w:val="24"/>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876300" cy="495300"/>
            <wp:effectExtent l="0" t="0" r="0" b="0"/>
            <wp:wrapSquare wrapText="bothSides"/>
            <wp:docPr id="271" name="Picture 1" descr="C:\Users\HP\Downloads\WhatsApp Image 2020-04-03 at 12.31.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Picture 1" descr="C:\Users\HP\Downloads\WhatsApp Image 2020-04-03 at 12.31.49.jpeg"/>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bright="40000" contrast="-40000"/>
                              </a14:imgEffect>
                              <a14:imgEffect>
                                <a14:sharpenSoften amount="50000"/>
                              </a14:imgEffect>
                            </a14:imgLayer>
                          </a14:imgProps>
                        </a:ext>
                        <a:ext uri="{28A0092B-C50C-407E-A947-70E740481C1C}">
                          <a14:useLocalDpi xmlns:a14="http://schemas.microsoft.com/office/drawing/2010/main" val="0"/>
                        </a:ext>
                      </a:extLst>
                    </a:blip>
                    <a:srcRect l="23156" t="31057" r="23566" b="46347"/>
                    <a:stretch>
                      <a:fillRect/>
                    </a:stretch>
                  </pic:blipFill>
                  <pic:spPr>
                    <a:xfrm>
                      <a:off x="0" y="0"/>
                      <a:ext cx="876300" cy="495300"/>
                    </a:xfrm>
                    <a:prstGeom prst="rect">
                      <a:avLst/>
                    </a:prstGeom>
                    <a:noFill/>
                    <a:ln>
                      <a:noFill/>
                    </a:ln>
                  </pic:spPr>
                </pic:pic>
              </a:graphicData>
            </a:graphic>
          </wp:anchor>
        </w:drawing>
      </w:r>
      <w:r>
        <w:rPr>
          <w:rFonts w:hint="default" w:ascii="Times New Roman" w:hAnsi="Times New Roman" w:cs="Times New Roman"/>
          <w:b/>
          <w:sz w:val="24"/>
          <w:szCs w:val="24"/>
          <w:lang w:val="en-US"/>
        </w:rPr>
        <w:tab/>
      </w:r>
      <w:r>
        <w:rPr>
          <w:rFonts w:hint="default" w:ascii="Times New Roman" w:hAnsi="Times New Roman" w:cs="Times New Roman"/>
          <w:b/>
          <w:sz w:val="24"/>
          <w:szCs w:val="24"/>
          <w:lang w:val="en-US"/>
        </w:rPr>
        <w:tab/>
      </w:r>
      <w:r>
        <w:rPr>
          <w:rFonts w:hint="default" w:ascii="Times New Roman" w:hAnsi="Times New Roman" w:cs="Times New Roman"/>
          <w:sz w:val="24"/>
          <w:szCs w:val="24"/>
          <w:lang w:val="en-US"/>
        </w:rPr>
        <w:t xml:space="preserve"> </w:t>
      </w:r>
      <w:r>
        <w:rPr>
          <w:rFonts w:hint="default" w:ascii="Times New Roman" w:hAnsi="Times New Roman" w:cs="Times New Roman"/>
          <w:b/>
          <w:sz w:val="24"/>
          <w:szCs w:val="24"/>
          <w:lang w:val="en-US"/>
        </w:rPr>
        <w:t xml:space="preserve">       </w:t>
      </w:r>
    </w:p>
    <w:p>
      <w:pPr>
        <w:pStyle w:val="5"/>
        <w:spacing w:before="5"/>
        <w:rPr>
          <w:rFonts w:hint="default" w:ascii="Times New Roman" w:hAnsi="Times New Roman" w:cs="Times New Roman"/>
          <w:b/>
          <w:sz w:val="24"/>
          <w:szCs w:val="24"/>
        </w:rPr>
      </w:pPr>
    </w:p>
    <w:p>
      <w:pPr>
        <w:tabs>
          <w:tab w:val="left" w:pos="5772"/>
        </w:tabs>
        <w:spacing w:before="46"/>
        <w:ind w:left="100"/>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Ferdinand Sinuhaji, S.Si. M.Si.</w:t>
      </w:r>
      <w:r>
        <w:rPr>
          <w:rFonts w:hint="default" w:ascii="Times New Roman" w:hAnsi="Times New Roman" w:cs="Times New Roman"/>
          <w:b/>
          <w:sz w:val="24"/>
          <w:szCs w:val="24"/>
          <w:lang w:val="en-US"/>
        </w:rPr>
        <w:tab/>
      </w:r>
      <w:r>
        <w:rPr>
          <w:rFonts w:hint="default" w:ascii="Times New Roman" w:hAnsi="Times New Roman" w:cs="Times New Roman"/>
          <w:b/>
          <w:sz w:val="24"/>
          <w:szCs w:val="24"/>
          <w:lang w:val="en-US"/>
        </w:rPr>
        <w:t>Frida Dian Handini, S.Pd., M.Hum.</w:t>
      </w: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jc w:val="center"/>
        <w:rPr>
          <w:rFonts w:hint="default" w:ascii="Times New Roman" w:hAnsi="Times New Roman" w:cs="Times New Roman"/>
          <w:b/>
          <w:sz w:val="24"/>
          <w:szCs w:val="24"/>
        </w:rPr>
      </w:pPr>
      <w:r>
        <w:rPr>
          <w:rFonts w:hint="default" w:ascii="Times New Roman" w:hAnsi="Times New Roman" w:cs="Times New Roman"/>
          <w:b/>
          <w:sz w:val="24"/>
          <w:szCs w:val="24"/>
        </w:rPr>
        <w:t xml:space="preserve">BERITA ACARA PEMBAHASAN HASIL MONITORING DAN </w:t>
      </w:r>
      <w:r>
        <w:rPr>
          <w:rFonts w:hint="default" w:ascii="Times New Roman" w:hAnsi="Times New Roman" w:cs="Times New Roman"/>
          <w:b/>
          <w:bCs/>
          <w:sz w:val="24"/>
          <w:szCs w:val="24"/>
        </w:rPr>
        <w:t xml:space="preserve">EVALUASI </w:t>
      </w:r>
      <w:r>
        <w:rPr>
          <w:rFonts w:hint="default" w:ascii="Times New Roman" w:hAnsi="Times New Roman" w:cs="Times New Roman"/>
          <w:b/>
          <w:bCs/>
          <w:sz w:val="24"/>
          <w:szCs w:val="24"/>
          <w:lang w:val="en-US"/>
        </w:rPr>
        <w:t>KEPUASAN MAHASISWA TERHADAP LAYANAN KEMAHASISWAAN</w:t>
      </w:r>
    </w:p>
    <w:p>
      <w:pPr>
        <w:jc w:val="center"/>
        <w:rPr>
          <w:rFonts w:hint="default" w:ascii="Times New Roman" w:hAnsi="Times New Roman" w:cs="Times New Roman"/>
          <w:b/>
          <w:sz w:val="24"/>
          <w:szCs w:val="24"/>
        </w:rPr>
      </w:pPr>
      <w:r>
        <w:rPr>
          <w:rFonts w:hint="default" w:ascii="Times New Roman" w:hAnsi="Times New Roman" w:cs="Times New Roman"/>
          <w:b/>
          <w:sz w:val="24"/>
          <w:szCs w:val="24"/>
        </w:rPr>
        <w:t>UNIVERSITAS QUALITY BERASTAGI</w:t>
      </w:r>
    </w:p>
    <w:p>
      <w:pPr>
        <w:jc w:val="center"/>
        <w:rPr>
          <w:rFonts w:hint="default" w:ascii="Times New Roman" w:hAnsi="Times New Roman" w:cs="Times New Roman"/>
          <w:b/>
          <w:sz w:val="24"/>
          <w:szCs w:val="24"/>
        </w:rPr>
      </w:pPr>
    </w:p>
    <w:p>
      <w:pPr>
        <w:jc w:val="center"/>
        <w:rPr>
          <w:rFonts w:hint="default" w:ascii="Times New Roman" w:hAnsi="Times New Roman" w:cs="Times New Roman"/>
          <w:b/>
          <w:sz w:val="24"/>
          <w:szCs w:val="24"/>
        </w:rPr>
      </w:pPr>
    </w:p>
    <w:p>
      <w:pPr>
        <w:tabs>
          <w:tab w:val="left" w:pos="2880"/>
        </w:tabs>
        <w:rPr>
          <w:rFonts w:hint="default" w:ascii="Times New Roman" w:hAnsi="Times New Roman" w:cs="Times New Roman"/>
          <w:b/>
          <w:sz w:val="24"/>
          <w:szCs w:val="24"/>
          <w:lang w:val="en-US"/>
        </w:rPr>
      </w:pPr>
      <w:r>
        <w:rPr>
          <w:rFonts w:hint="default" w:ascii="Times New Roman" w:hAnsi="Times New Roman" w:cs="Times New Roman"/>
          <w:sz w:val="24"/>
          <w:szCs w:val="24"/>
        </w:rPr>
        <w:t xml:space="preserve">Pada hari, tanggal </w:t>
      </w:r>
      <w:r>
        <w:rPr>
          <w:rFonts w:hint="default" w:cs="Times New Roman"/>
          <w:b/>
          <w:bCs/>
          <w:sz w:val="24"/>
          <w:szCs w:val="24"/>
          <w:lang w:val="en-US"/>
        </w:rPr>
        <w:t xml:space="preserve">Tujuh </w:t>
      </w:r>
      <w:r>
        <w:rPr>
          <w:rFonts w:hint="default" w:ascii="Times New Roman" w:hAnsi="Times New Roman" w:cs="Times New Roman"/>
          <w:b/>
          <w:bCs/>
          <w:sz w:val="24"/>
          <w:szCs w:val="24"/>
          <w:lang w:val="en-US"/>
        </w:rPr>
        <w:t>Belas</w:t>
      </w:r>
      <w:r>
        <w:rPr>
          <w:rFonts w:hint="default" w:ascii="Times New Roman" w:hAnsi="Times New Roman" w:cs="Times New Roman"/>
          <w:sz w:val="24"/>
          <w:szCs w:val="24"/>
        </w:rPr>
        <w:t xml:space="preserve"> bulan</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en-US"/>
        </w:rPr>
        <w:t xml:space="preserve">April </w:t>
      </w:r>
      <w:r>
        <w:rPr>
          <w:rFonts w:hint="default" w:ascii="Times New Roman" w:hAnsi="Times New Roman" w:cs="Times New Roman"/>
          <w:sz w:val="24"/>
          <w:szCs w:val="24"/>
        </w:rPr>
        <w:t xml:space="preserve">tahun </w:t>
      </w:r>
      <w:r>
        <w:rPr>
          <w:rFonts w:hint="default" w:ascii="Times New Roman" w:hAnsi="Times New Roman" w:cs="Times New Roman"/>
          <w:b/>
          <w:sz w:val="24"/>
          <w:szCs w:val="24"/>
        </w:rPr>
        <w:t xml:space="preserve">Dua Ribu </w:t>
      </w:r>
      <w:r>
        <w:rPr>
          <w:rFonts w:hint="default" w:ascii="Times New Roman" w:hAnsi="Times New Roman" w:cs="Times New Roman"/>
          <w:b/>
          <w:sz w:val="24"/>
          <w:szCs w:val="24"/>
          <w:lang w:val="en-US"/>
        </w:rPr>
        <w:t>Sembilan Belas</w:t>
      </w:r>
      <w:r>
        <w:rPr>
          <w:rFonts w:hint="default" w:ascii="Times New Roman" w:hAnsi="Times New Roman" w:cs="Times New Roman"/>
          <w:b/>
          <w:sz w:val="24"/>
          <w:szCs w:val="24"/>
        </w:rPr>
        <w:t xml:space="preserve"> </w:t>
      </w:r>
      <w:r>
        <w:rPr>
          <w:rFonts w:hint="default" w:ascii="Times New Roman" w:hAnsi="Times New Roman" w:cs="Times New Roman"/>
          <w:b w:val="0"/>
          <w:bCs/>
          <w:sz w:val="24"/>
          <w:szCs w:val="24"/>
          <w:lang w:val="en-US"/>
        </w:rPr>
        <w:t>t</w:t>
      </w:r>
      <w:r>
        <w:rPr>
          <w:rFonts w:hint="default" w:ascii="Times New Roman" w:hAnsi="Times New Roman" w:cs="Times New Roman"/>
          <w:sz w:val="24"/>
          <w:szCs w:val="24"/>
        </w:rPr>
        <w:t xml:space="preserve">elah dilaksanakan Pembahasan Rencana Tindak Lanjut atas </w:t>
      </w:r>
      <w:r>
        <w:rPr>
          <w:rFonts w:hint="default" w:ascii="Times New Roman" w:hAnsi="Times New Roman" w:cs="Times New Roman"/>
          <w:b/>
          <w:bCs/>
          <w:sz w:val="24"/>
          <w:szCs w:val="24"/>
        </w:rPr>
        <w:t xml:space="preserve">HASIL MONITORING DAN EVALUASI </w:t>
      </w:r>
      <w:r>
        <w:rPr>
          <w:rFonts w:hint="default" w:ascii="Times New Roman" w:hAnsi="Times New Roman" w:cs="Times New Roman"/>
          <w:b/>
          <w:bCs/>
          <w:sz w:val="24"/>
          <w:szCs w:val="24"/>
          <w:lang w:val="en-US"/>
        </w:rPr>
        <w:t xml:space="preserve">KEPUASAN MAHASISWA TERHADAP LAYANAN KEMAHASISWAAN </w:t>
      </w:r>
      <w:r>
        <w:rPr>
          <w:rFonts w:hint="default" w:cs="Times New Roman"/>
          <w:b/>
          <w:bCs/>
          <w:sz w:val="24"/>
          <w:szCs w:val="24"/>
          <w:lang w:val="en-US"/>
        </w:rPr>
        <w:t xml:space="preserve">PRODI POR </w:t>
      </w:r>
      <w:r>
        <w:rPr>
          <w:rFonts w:hint="default" w:ascii="Times New Roman" w:hAnsi="Times New Roman" w:cs="Times New Roman"/>
          <w:b/>
          <w:bCs/>
          <w:sz w:val="24"/>
          <w:szCs w:val="24"/>
          <w:lang w:val="en-US"/>
        </w:rPr>
        <w:t>FKIP-UQB</w:t>
      </w:r>
    </w:p>
    <w:p>
      <w:pPr>
        <w:tabs>
          <w:tab w:val="left" w:pos="2880"/>
        </w:tabs>
        <w:rPr>
          <w:rFonts w:hint="default" w:ascii="Times New Roman" w:hAnsi="Times New Roman" w:cs="Times New Roman"/>
          <w:sz w:val="24"/>
          <w:szCs w:val="24"/>
        </w:rPr>
      </w:pPr>
      <w:r>
        <w:rPr>
          <w:rFonts w:hint="default" w:ascii="Times New Roman" w:hAnsi="Times New Roman" w:cs="Times New Roman"/>
          <w:sz w:val="24"/>
          <w:szCs w:val="24"/>
        </w:rPr>
        <w:t>Dengan:</w:t>
      </w:r>
    </w:p>
    <w:p>
      <w:pPr>
        <w:tabs>
          <w:tab w:val="left" w:pos="2880"/>
        </w:tabs>
        <w:rPr>
          <w:rFonts w:hint="default" w:ascii="Times New Roman" w:hAnsi="Times New Roman" w:cs="Times New Roman"/>
          <w:sz w:val="24"/>
          <w:szCs w:val="24"/>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675"/>
        <w:gridCol w:w="46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75" w:type="dxa"/>
          </w:tcPr>
          <w:p>
            <w:pPr>
              <w:rPr>
                <w:rFonts w:hint="default" w:ascii="Times New Roman" w:hAnsi="Times New Roman" w:cs="Times New Roman"/>
                <w:sz w:val="24"/>
                <w:szCs w:val="24"/>
              </w:rPr>
            </w:pPr>
            <w:r>
              <w:rPr>
                <w:rFonts w:hint="default" w:ascii="Times New Roman" w:hAnsi="Times New Roman" w:cs="Times New Roman"/>
                <w:sz w:val="24"/>
                <w:szCs w:val="24"/>
              </w:rPr>
              <w:t>Nama</w:t>
            </w:r>
          </w:p>
        </w:tc>
        <w:tc>
          <w:tcPr>
            <w:tcW w:w="4675" w:type="dxa"/>
          </w:tcPr>
          <w:p>
            <w:pPr>
              <w:rPr>
                <w:rFonts w:hint="default" w:ascii="Times New Roman" w:hAnsi="Times New Roman" w:cs="Times New Roman"/>
                <w:sz w:val="24"/>
                <w:szCs w:val="24"/>
              </w:rPr>
            </w:pPr>
            <w:r>
              <w:rPr>
                <w:rFonts w:hint="default" w:ascii="Times New Roman" w:hAnsi="Times New Roman" w:cs="Times New Roman"/>
                <w:sz w:val="24"/>
                <w:szCs w:val="24"/>
              </w:rPr>
              <w:t>Jabatan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75" w:type="dxa"/>
          </w:tcPr>
          <w:p>
            <w:pPr>
              <w:rPr>
                <w:rFonts w:hint="default" w:ascii="Times New Roman" w:hAnsi="Times New Roman" w:cs="Times New Roman"/>
                <w:sz w:val="24"/>
                <w:szCs w:val="24"/>
              </w:rPr>
            </w:pPr>
            <w:r>
              <w:rPr>
                <w:rFonts w:hint="default" w:ascii="Times New Roman" w:hAnsi="Times New Roman" w:cs="Times New Roman"/>
                <w:sz w:val="24"/>
                <w:szCs w:val="24"/>
              </w:rPr>
              <w:t>Eduard, M.Si.</w:t>
            </w:r>
          </w:p>
        </w:tc>
        <w:tc>
          <w:tcPr>
            <w:tcW w:w="4675" w:type="dxa"/>
          </w:tcPr>
          <w:p>
            <w:pPr>
              <w:rPr>
                <w:rFonts w:hint="default" w:ascii="Times New Roman" w:hAnsi="Times New Roman" w:cs="Times New Roman"/>
                <w:sz w:val="24"/>
                <w:szCs w:val="24"/>
              </w:rPr>
            </w:pPr>
            <w:r>
              <w:rPr>
                <w:rFonts w:hint="default" w:ascii="Times New Roman" w:hAnsi="Times New Roman" w:cs="Times New Roman"/>
                <w:sz w:val="24"/>
                <w:szCs w:val="24"/>
              </w:rPr>
              <w:t>Rektor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75" w:type="dxa"/>
          </w:tcPr>
          <w:p>
            <w:pPr>
              <w:rPr>
                <w:rFonts w:hint="default" w:ascii="Times New Roman" w:hAnsi="Times New Roman" w:cs="Times New Roman"/>
                <w:sz w:val="24"/>
                <w:szCs w:val="24"/>
              </w:rPr>
            </w:pPr>
            <w:r>
              <w:rPr>
                <w:rFonts w:hint="default" w:ascii="Times New Roman" w:hAnsi="Times New Roman" w:cs="Times New Roman"/>
                <w:sz w:val="24"/>
                <w:szCs w:val="24"/>
              </w:rPr>
              <w:t>Prof. Nurdin Bukit, M.Si.</w:t>
            </w:r>
          </w:p>
        </w:tc>
        <w:tc>
          <w:tcPr>
            <w:tcW w:w="4675" w:type="dxa"/>
          </w:tcPr>
          <w:p>
            <w:pPr>
              <w:rPr>
                <w:rFonts w:hint="default" w:ascii="Times New Roman" w:hAnsi="Times New Roman" w:cs="Times New Roman"/>
                <w:sz w:val="24"/>
                <w:szCs w:val="24"/>
              </w:rPr>
            </w:pPr>
            <w:r>
              <w:rPr>
                <w:rFonts w:hint="default" w:ascii="Times New Roman" w:hAnsi="Times New Roman" w:cs="Times New Roman"/>
                <w:sz w:val="24"/>
                <w:szCs w:val="24"/>
              </w:rPr>
              <w:t>Wakil Rektor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75" w:type="dxa"/>
          </w:tcPr>
          <w:p>
            <w:pPr>
              <w:rPr>
                <w:rFonts w:hint="default" w:ascii="Times New Roman" w:hAnsi="Times New Roman" w:cs="Times New Roman"/>
                <w:sz w:val="24"/>
                <w:szCs w:val="24"/>
              </w:rPr>
            </w:pPr>
            <w:r>
              <w:rPr>
                <w:rFonts w:hint="default" w:ascii="Times New Roman" w:hAnsi="Times New Roman" w:cs="Times New Roman"/>
                <w:sz w:val="24"/>
                <w:szCs w:val="24"/>
              </w:rPr>
              <w:t>Sejahtra, M.Pd.</w:t>
            </w:r>
          </w:p>
        </w:tc>
        <w:tc>
          <w:tcPr>
            <w:tcW w:w="4675" w:type="dxa"/>
          </w:tcPr>
          <w:p>
            <w:pPr>
              <w:rPr>
                <w:rFonts w:hint="default" w:ascii="Times New Roman" w:hAnsi="Times New Roman" w:cs="Times New Roman"/>
                <w:sz w:val="24"/>
                <w:szCs w:val="24"/>
              </w:rPr>
            </w:pPr>
            <w:r>
              <w:rPr>
                <w:rFonts w:hint="default" w:ascii="Times New Roman" w:hAnsi="Times New Roman" w:cs="Times New Roman"/>
                <w:sz w:val="24"/>
                <w:szCs w:val="24"/>
              </w:rPr>
              <w:t>Dekan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75" w:type="dxa"/>
          </w:tcPr>
          <w:p>
            <w:pPr>
              <w:rPr>
                <w:rFonts w:hint="default" w:ascii="Times New Roman" w:hAnsi="Times New Roman" w:cs="Times New Roman"/>
                <w:sz w:val="24"/>
                <w:szCs w:val="24"/>
              </w:rPr>
            </w:pPr>
            <w:r>
              <w:rPr>
                <w:rFonts w:hint="default" w:ascii="Times New Roman" w:hAnsi="Times New Roman" w:cs="Times New Roman"/>
                <w:sz w:val="24"/>
                <w:szCs w:val="24"/>
              </w:rPr>
              <w:t>Ferdinand Sinuhaji, S.Si. M.Si.</w:t>
            </w:r>
          </w:p>
        </w:tc>
        <w:tc>
          <w:tcPr>
            <w:tcW w:w="4675" w:type="dxa"/>
          </w:tcPr>
          <w:p>
            <w:pPr>
              <w:rPr>
                <w:rFonts w:hint="default" w:ascii="Times New Roman" w:hAnsi="Times New Roman" w:cs="Times New Roman"/>
                <w:sz w:val="24"/>
                <w:szCs w:val="24"/>
              </w:rPr>
            </w:pPr>
            <w:r>
              <w:rPr>
                <w:rFonts w:hint="default" w:ascii="Times New Roman" w:hAnsi="Times New Roman" w:cs="Times New Roman"/>
                <w:sz w:val="24"/>
                <w:szCs w:val="24"/>
              </w:rPr>
              <w:t>Ketua LPMI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75" w:type="dxa"/>
          </w:tcPr>
          <w:p>
            <w:pPr>
              <w:rPr>
                <w:rFonts w:hint="default" w:ascii="Times New Roman" w:hAnsi="Times New Roman" w:cs="Times New Roman"/>
                <w:sz w:val="24"/>
                <w:szCs w:val="24"/>
              </w:rPr>
            </w:pPr>
            <w:r>
              <w:rPr>
                <w:rFonts w:hint="default" w:ascii="Times New Roman" w:hAnsi="Times New Roman" w:cs="Times New Roman"/>
                <w:sz w:val="24"/>
                <w:szCs w:val="24"/>
              </w:rPr>
              <w:t>Nurlia Ginting, M.Pd.</w:t>
            </w:r>
          </w:p>
        </w:tc>
        <w:tc>
          <w:tcPr>
            <w:tcW w:w="4675" w:type="dxa"/>
          </w:tcPr>
          <w:p>
            <w:pPr>
              <w:rPr>
                <w:rFonts w:hint="default" w:ascii="Times New Roman" w:hAnsi="Times New Roman" w:cs="Times New Roman"/>
                <w:sz w:val="24"/>
                <w:szCs w:val="24"/>
              </w:rPr>
            </w:pPr>
            <w:r>
              <w:rPr>
                <w:rFonts w:hint="default" w:ascii="Times New Roman" w:hAnsi="Times New Roman" w:cs="Times New Roman"/>
                <w:sz w:val="24"/>
                <w:szCs w:val="24"/>
              </w:rPr>
              <w:t>Sekretaris LPMI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75" w:type="dxa"/>
          </w:tcPr>
          <w:p>
            <w:pPr>
              <w:rPr>
                <w:rFonts w:hint="default" w:ascii="Times New Roman" w:hAnsi="Times New Roman" w:cs="Times New Roman"/>
                <w:sz w:val="24"/>
                <w:szCs w:val="24"/>
              </w:rPr>
            </w:pPr>
            <w:r>
              <w:rPr>
                <w:rFonts w:hint="default" w:ascii="Times New Roman" w:hAnsi="Times New Roman" w:cs="Times New Roman"/>
                <w:sz w:val="24"/>
                <w:szCs w:val="24"/>
              </w:rPr>
              <w:t>Frida Dian Handini, S.Pd., M.Hum.</w:t>
            </w:r>
          </w:p>
        </w:tc>
        <w:tc>
          <w:tcPr>
            <w:tcW w:w="4675" w:type="dxa"/>
          </w:tcPr>
          <w:p>
            <w:pPr>
              <w:rPr>
                <w:rFonts w:hint="default" w:ascii="Times New Roman" w:hAnsi="Times New Roman" w:cs="Times New Roman"/>
                <w:sz w:val="24"/>
                <w:szCs w:val="24"/>
              </w:rPr>
            </w:pPr>
            <w:r>
              <w:rPr>
                <w:rFonts w:hint="default" w:ascii="Times New Roman" w:hAnsi="Times New Roman" w:cs="Times New Roman"/>
                <w:sz w:val="24"/>
                <w:szCs w:val="24"/>
              </w:rPr>
              <w:t>Gugus Mutu FKIP</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75" w:type="dxa"/>
          </w:tcPr>
          <w:p>
            <w:pPr>
              <w:rPr>
                <w:rFonts w:hint="default" w:ascii="Times New Roman" w:hAnsi="Times New Roman" w:cs="Times New Roman"/>
                <w:sz w:val="24"/>
                <w:szCs w:val="24"/>
                <w:lang w:val="en-US"/>
              </w:rPr>
            </w:pPr>
            <w:r>
              <w:rPr>
                <w:rFonts w:hint="default" w:cs="Times New Roman"/>
                <w:sz w:val="24"/>
                <w:szCs w:val="24"/>
                <w:lang w:val="en-US"/>
              </w:rPr>
              <w:t>Julius Boy Nesra</w:t>
            </w:r>
          </w:p>
        </w:tc>
        <w:tc>
          <w:tcPr>
            <w:tcW w:w="4675" w:type="dxa"/>
          </w:tcPr>
          <w:p>
            <w:pPr>
              <w:rPr>
                <w:rFonts w:hint="default" w:ascii="Times New Roman" w:hAnsi="Times New Roman" w:cs="Times New Roman"/>
                <w:sz w:val="24"/>
                <w:szCs w:val="24"/>
                <w:lang w:val="en-US"/>
              </w:rPr>
            </w:pPr>
            <w:r>
              <w:rPr>
                <w:rFonts w:hint="default" w:ascii="Times New Roman" w:hAnsi="Times New Roman" w:cs="Times New Roman"/>
                <w:sz w:val="24"/>
                <w:szCs w:val="24"/>
              </w:rPr>
              <w:t xml:space="preserve">Ketua Program Studi </w:t>
            </w:r>
            <w:r>
              <w:rPr>
                <w:rFonts w:hint="default" w:ascii="Times New Roman" w:hAnsi="Times New Roman" w:cs="Times New Roman"/>
                <w:sz w:val="24"/>
                <w:szCs w:val="24"/>
                <w:lang w:val="en-US"/>
              </w:rPr>
              <w:t xml:space="preserve">Prodi </w:t>
            </w:r>
            <w:r>
              <w:rPr>
                <w:rFonts w:hint="default" w:cs="Times New Roman"/>
                <w:sz w:val="24"/>
                <w:szCs w:val="24"/>
                <w:lang w:val="en-US"/>
              </w:rPr>
              <w:t>POR</w:t>
            </w:r>
          </w:p>
        </w:tc>
      </w:tr>
    </w:tbl>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Berdasarkan hasil monitoring dan evaluasi, maka dinyatakan rencana tindak lanjut:</w:t>
      </w:r>
    </w:p>
    <w:p>
      <w:pPr>
        <w:pStyle w:val="5"/>
        <w:numPr>
          <w:ilvl w:val="0"/>
          <w:numId w:val="9"/>
        </w:numPr>
        <w:rPr>
          <w:rFonts w:hint="default" w:ascii="Times New Roman" w:hAnsi="Times New Roman" w:cs="Times New Roman"/>
          <w:b/>
          <w:bCs/>
          <w:sz w:val="24"/>
          <w:szCs w:val="24"/>
          <w:lang w:val="en-US"/>
        </w:rPr>
      </w:pPr>
      <w:r>
        <w:rPr>
          <w:rFonts w:hint="default" w:ascii="Times New Roman" w:hAnsi="Times New Roman" w:eastAsia="Arial" w:cs="Times New Roman"/>
          <w:color w:val="000000"/>
          <w:sz w:val="24"/>
          <w:szCs w:val="24"/>
        </w:rPr>
        <w:t xml:space="preserve">Secara berkala dan berkelanjuta,  melakukan pelatihan internal  maupun eksternal tentang tata  kelola arsip, IT kepada tendik yag  menangani kearsipan </w:t>
      </w:r>
    </w:p>
    <w:p>
      <w:pPr>
        <w:pStyle w:val="5"/>
        <w:numPr>
          <w:ilvl w:val="0"/>
          <w:numId w:val="9"/>
        </w:numPr>
        <w:rPr>
          <w:rFonts w:hint="default" w:ascii="Times New Roman" w:hAnsi="Times New Roman" w:cs="Times New Roman"/>
          <w:b/>
          <w:bCs/>
          <w:sz w:val="24"/>
          <w:szCs w:val="24"/>
          <w:lang w:val="en-US"/>
        </w:rPr>
      </w:pPr>
      <w:r>
        <w:rPr>
          <w:rFonts w:hint="default" w:ascii="Times New Roman" w:hAnsi="Times New Roman" w:eastAsia="Arial" w:cs="Times New Roman"/>
          <w:color w:val="000000"/>
          <w:sz w:val="24"/>
          <w:szCs w:val="24"/>
        </w:rPr>
        <w:t xml:space="preserve">Melakukan studi banding tentang  pelaksanaan pameran pendidikan,  road show, dan membangun  pengikatan kerjasama ke  Perguruan tinggi yang telah  berpengalaman dalam melakukan  hal tersebut  </w:t>
      </w:r>
    </w:p>
    <w:p>
      <w:pPr>
        <w:pStyle w:val="5"/>
        <w:numPr>
          <w:ilvl w:val="0"/>
          <w:numId w:val="9"/>
        </w:numPr>
        <w:rPr>
          <w:rFonts w:hint="default" w:ascii="Times New Roman" w:hAnsi="Times New Roman" w:cs="Times New Roman"/>
          <w:b/>
          <w:bCs/>
          <w:sz w:val="24"/>
          <w:szCs w:val="24"/>
          <w:lang w:val="en-US"/>
        </w:rPr>
      </w:pPr>
      <w:r>
        <w:rPr>
          <w:rFonts w:hint="default" w:ascii="Times New Roman" w:hAnsi="Times New Roman" w:eastAsia="Arial" w:cs="Times New Roman"/>
          <w:color w:val="000000"/>
          <w:sz w:val="24"/>
          <w:szCs w:val="24"/>
        </w:rPr>
        <w:t>Evaluasi yang mendalam tentang  pelaksanaan dan hasil kegiatan  yang telah dilakukan dalam upaya  perbaikan berkesinambungan</w:t>
      </w:r>
    </w:p>
    <w:p>
      <w:pPr>
        <w:pStyle w:val="5"/>
        <w:numPr>
          <w:ilvl w:val="0"/>
          <w:numId w:val="9"/>
        </w:numPr>
        <w:rPr>
          <w:rFonts w:hint="default" w:ascii="Times New Roman" w:hAnsi="Times New Roman" w:cs="Times New Roman"/>
          <w:b/>
          <w:bCs/>
          <w:sz w:val="24"/>
          <w:szCs w:val="24"/>
          <w:lang w:val="en-US"/>
        </w:rPr>
      </w:pPr>
      <w:r>
        <w:rPr>
          <w:rFonts w:hint="default" w:ascii="Times New Roman" w:hAnsi="Times New Roman" w:eastAsia="Arial" w:cs="Times New Roman"/>
          <w:color w:val="000000"/>
          <w:sz w:val="24"/>
          <w:szCs w:val="24"/>
        </w:rPr>
        <w:t>Penguatan akses internet dalam  memperkenalkan program studi dan  FKIP-UQB ke berbagai media</w:t>
      </w:r>
    </w:p>
    <w:p>
      <w:pPr>
        <w:pStyle w:val="5"/>
        <w:rPr>
          <w:rFonts w:hint="default" w:ascii="Times New Roman" w:hAnsi="Times New Roman" w:cs="Times New Roman"/>
          <w:b/>
          <w:bCs/>
          <w:sz w:val="24"/>
          <w:szCs w:val="24"/>
          <w:lang w:val="en-US"/>
        </w:rPr>
      </w:pPr>
      <w:bookmarkStart w:id="0" w:name="_GoBack"/>
      <w:bookmarkEnd w:id="0"/>
    </w:p>
    <w:p>
      <w:pPr>
        <w:pStyle w:val="5"/>
        <w:ind w:left="720"/>
        <w:jc w:val="both"/>
        <w:rPr>
          <w:rFonts w:hint="default" w:ascii="Times New Roman" w:hAnsi="Times New Roman" w:cs="Times New Roman"/>
          <w:b/>
          <w:bCs/>
          <w:sz w:val="24"/>
          <w:szCs w:val="24"/>
          <w:lang w:val="en-US"/>
        </w:rPr>
      </w:pPr>
    </w:p>
    <w:p>
      <w:pPr>
        <w:rPr>
          <w:rFonts w:hint="default" w:ascii="Times New Roman" w:hAnsi="Times New Roman" w:cs="Times New Roman"/>
          <w:sz w:val="24"/>
          <w:szCs w:val="24"/>
        </w:rPr>
      </w:pPr>
      <w:r>
        <w:rPr>
          <w:rFonts w:hint="default" w:ascii="Times New Roman" w:hAnsi="Times New Roman" w:cs="Times New Roman"/>
          <w:sz w:val="24"/>
          <w:szCs w:val="24"/>
        </w:rPr>
        <w:t>Demikian Berita Acara ini diperbuat dengan sebenarnya.</w:t>
      </w:r>
    </w:p>
    <w:p>
      <w:pPr>
        <w:ind w:left="5040" w:firstLine="720"/>
        <w:rPr>
          <w:rFonts w:hint="default" w:ascii="Times New Roman" w:hAnsi="Times New Roman" w:cs="Times New Roman"/>
          <w:sz w:val="24"/>
          <w:szCs w:val="24"/>
          <w:lang w:val="id-ID"/>
        </w:rPr>
      </w:pPr>
      <w:r>
        <w:rPr>
          <w:rFonts w:hint="default" w:ascii="Times New Roman" w:hAnsi="Times New Roman" w:cs="Times New Roman"/>
          <w:sz w:val="24"/>
          <w:szCs w:val="24"/>
        </w:rPr>
        <w:t>Gugus Mutu FKIP</w:t>
      </w:r>
    </w:p>
    <w:p>
      <w:pPr>
        <w:tabs>
          <w:tab w:val="left" w:pos="720"/>
          <w:tab w:val="left" w:pos="1440"/>
          <w:tab w:val="left" w:pos="2160"/>
          <w:tab w:val="left" w:pos="6649"/>
        </w:tabs>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                                                            </w:t>
      </w:r>
      <w:r>
        <w:rPr>
          <w:rFonts w:hint="default" w:ascii="Times New Roman" w:hAnsi="Times New Roman" w:cs="Times New Roman"/>
          <w:sz w:val="24"/>
          <w:szCs w:val="24"/>
        </w:rPr>
        <w:drawing>
          <wp:inline distT="0" distB="0" distL="0" distR="0">
            <wp:extent cx="1344930" cy="883920"/>
            <wp:effectExtent l="0" t="0" r="7620" b="11430"/>
            <wp:docPr id="3" name="Picture 3"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WhatsApp Image 2020-04-19 at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44930" cy="883920"/>
                    </a:xfrm>
                    <a:prstGeom prst="rect">
                      <a:avLst/>
                    </a:prstGeom>
                    <a:noFill/>
                    <a:ln>
                      <a:noFill/>
                    </a:ln>
                  </pic:spPr>
                </pic:pic>
              </a:graphicData>
            </a:graphic>
          </wp:inline>
        </w:drawing>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 Frida Dian Handini, S.Pd., M.Hum</w:t>
      </w:r>
    </w:p>
    <w:p>
      <w:pPr>
        <w:ind w:left="5040" w:firstLine="720"/>
        <w:rPr>
          <w:rFonts w:hint="default" w:ascii="Times New Roman" w:hAnsi="Times New Roman" w:cs="Times New Roman"/>
          <w:sz w:val="24"/>
          <w:szCs w:val="24"/>
          <w:lang w:val="id-ID"/>
        </w:rPr>
      </w:pPr>
      <w:r>
        <w:rPr>
          <w:rFonts w:hint="default" w:ascii="Times New Roman" w:hAnsi="Times New Roman" w:cs="Times New Roman"/>
          <w:sz w:val="24"/>
          <w:szCs w:val="24"/>
        </w:rPr>
        <w:t xml:space="preserve"> NIDN. 0121069102</w:t>
      </w:r>
    </w:p>
    <w:p>
      <w:pPr>
        <w:rPr>
          <w:rFonts w:hint="default" w:ascii="Times New Roman" w:hAnsi="Times New Roman" w:cs="Times New Roman"/>
          <w:sz w:val="24"/>
          <w:szCs w:val="24"/>
        </w:rPr>
      </w:pPr>
    </w:p>
    <w:p>
      <w:pPr>
        <w:rPr>
          <w:rFonts w:hint="default" w:ascii="Times New Roman" w:hAnsi="Times New Roman" w:cs="Times New Roman"/>
          <w:sz w:val="24"/>
          <w:szCs w:val="24"/>
          <w:lang w:val="en-US"/>
        </w:rPr>
      </w:pPr>
    </w:p>
    <w:p>
      <w:pPr>
        <w:rPr>
          <w:rFonts w:hint="default" w:ascii="Times New Roman" w:hAnsi="Times New Roman" w:cs="Times New Roman"/>
          <w:sz w:val="24"/>
          <w:szCs w:val="24"/>
          <w:lang w:val="en-US"/>
        </w:rPr>
      </w:pPr>
    </w:p>
    <w:p>
      <w:pPr>
        <w:rPr>
          <w:rFonts w:hint="default" w:ascii="Times New Roman" w:hAnsi="Times New Roman" w:cs="Times New Roman"/>
          <w:sz w:val="24"/>
          <w:szCs w:val="24"/>
        </w:rPr>
      </w:pPr>
    </w:p>
    <w:sectPr>
      <w:pgSz w:w="11910" w:h="16850"/>
      <w:pgMar w:top="1260" w:right="1020" w:bottom="1260" w:left="1340" w:header="0" w:footer="106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896620</wp:posOffset>
              </wp:positionH>
              <wp:positionV relativeFrom="page">
                <wp:posOffset>9837420</wp:posOffset>
              </wp:positionV>
              <wp:extent cx="5954395" cy="56515"/>
              <wp:effectExtent l="0" t="0" r="8255" b="635"/>
              <wp:wrapNone/>
              <wp:docPr id="262" name="Freeform: Shape 262"/>
              <wp:cNvGraphicFramePr/>
              <a:graphic xmlns:a="http://schemas.openxmlformats.org/drawingml/2006/main">
                <a:graphicData uri="http://schemas.microsoft.com/office/word/2010/wordprocessingShape">
                  <wps:wsp>
                    <wps:cNvSpPr/>
                    <wps:spPr bwMode="auto">
                      <a:xfrm>
                        <a:off x="0" y="0"/>
                        <a:ext cx="5954395" cy="56515"/>
                      </a:xfrm>
                      <a:custGeom>
                        <a:avLst/>
                        <a:gdLst>
                          <a:gd name="T0" fmla="+- 0 10788 1412"/>
                          <a:gd name="T1" fmla="*/ T0 w 9377"/>
                          <a:gd name="T2" fmla="+- 0 15566 15492"/>
                          <a:gd name="T3" fmla="*/ 15566 h 89"/>
                          <a:gd name="T4" fmla="+- 0 1412 1412"/>
                          <a:gd name="T5" fmla="*/ T4 w 9377"/>
                          <a:gd name="T6" fmla="+- 0 15566 15492"/>
                          <a:gd name="T7" fmla="*/ 15566 h 89"/>
                          <a:gd name="T8" fmla="+- 0 1412 1412"/>
                          <a:gd name="T9" fmla="*/ T8 w 9377"/>
                          <a:gd name="T10" fmla="+- 0 15580 15492"/>
                          <a:gd name="T11" fmla="*/ 15580 h 89"/>
                          <a:gd name="T12" fmla="+- 0 10788 1412"/>
                          <a:gd name="T13" fmla="*/ T12 w 9377"/>
                          <a:gd name="T14" fmla="+- 0 15580 15492"/>
                          <a:gd name="T15" fmla="*/ 15580 h 89"/>
                          <a:gd name="T16" fmla="+- 0 10788 1412"/>
                          <a:gd name="T17" fmla="*/ T16 w 9377"/>
                          <a:gd name="T18" fmla="+- 0 15566 15492"/>
                          <a:gd name="T19" fmla="*/ 15566 h 89"/>
                          <a:gd name="T20" fmla="+- 0 10788 1412"/>
                          <a:gd name="T21" fmla="*/ T20 w 9377"/>
                          <a:gd name="T22" fmla="+- 0 15492 15492"/>
                          <a:gd name="T23" fmla="*/ 15492 h 89"/>
                          <a:gd name="T24" fmla="+- 0 1412 1412"/>
                          <a:gd name="T25" fmla="*/ T24 w 9377"/>
                          <a:gd name="T26" fmla="+- 0 15492 15492"/>
                          <a:gd name="T27" fmla="*/ 15492 h 89"/>
                          <a:gd name="T28" fmla="+- 0 1412 1412"/>
                          <a:gd name="T29" fmla="*/ T28 w 9377"/>
                          <a:gd name="T30" fmla="+- 0 15552 15492"/>
                          <a:gd name="T31" fmla="*/ 15552 h 89"/>
                          <a:gd name="T32" fmla="+- 0 10788 1412"/>
                          <a:gd name="T33" fmla="*/ T32 w 9377"/>
                          <a:gd name="T34" fmla="+- 0 15552 15492"/>
                          <a:gd name="T35" fmla="*/ 15552 h 89"/>
                          <a:gd name="T36" fmla="+- 0 10788 1412"/>
                          <a:gd name="T37" fmla="*/ T36 w 9377"/>
                          <a:gd name="T38" fmla="+- 0 15492 15492"/>
                          <a:gd name="T39" fmla="*/ 1549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77" h="89">
                            <a:moveTo>
                              <a:pt x="9376" y="74"/>
                            </a:moveTo>
                            <a:lnTo>
                              <a:pt x="0" y="74"/>
                            </a:lnTo>
                            <a:lnTo>
                              <a:pt x="0" y="88"/>
                            </a:lnTo>
                            <a:lnTo>
                              <a:pt x="9376" y="88"/>
                            </a:lnTo>
                            <a:lnTo>
                              <a:pt x="9376" y="74"/>
                            </a:lnTo>
                            <a:close/>
                            <a:moveTo>
                              <a:pt x="9376" y="0"/>
                            </a:moveTo>
                            <a:lnTo>
                              <a:pt x="0" y="0"/>
                            </a:lnTo>
                            <a:lnTo>
                              <a:pt x="0" y="60"/>
                            </a:lnTo>
                            <a:lnTo>
                              <a:pt x="9376" y="60"/>
                            </a:lnTo>
                            <a:lnTo>
                              <a:pt x="9376" y="0"/>
                            </a:lnTo>
                            <a:close/>
                          </a:path>
                        </a:pathLst>
                      </a:custGeom>
                      <a:solidFill>
                        <a:srgbClr val="612322"/>
                      </a:solidFill>
                      <a:ln>
                        <a:noFill/>
                      </a:ln>
                    </wps:spPr>
                    <wps:bodyPr rot="0" vert="horz" wrap="square" lIns="91440" tIns="45720" rIns="91440" bIns="45720" anchor="t" anchorCtr="0" upright="1">
                      <a:noAutofit/>
                    </wps:bodyPr>
                  </wps:wsp>
                </a:graphicData>
              </a:graphic>
            </wp:anchor>
          </w:drawing>
        </mc:Choice>
        <mc:Fallback>
          <w:pict>
            <v:shape id="Freeform: Shape 262" o:spid="_x0000_s1026" o:spt="100" style="position:absolute;left:0pt;margin-left:70.6pt;margin-top:774.6pt;height:4.45pt;width:468.85pt;mso-position-horizontal-relative:page;mso-position-vertical-relative:page;z-index:-251657216;mso-width-relative:page;mso-height-relative:page;" fillcolor="#612322" filled="t" stroked="f" coordsize="9377,89" o:gfxdata="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" path="m9376,74l0,74,0,88,9376,88,9376,74xm9376,0l0,0,0,60,9376,60,9376,0xe">
              <v:path o:connectlocs="5953760,9884410;0,9884410;0,9893300;5953760,9893300;5953760,9884410;5953760,9837420;0,9837420;0,9875520;5953760,9875520;5953760,9837420" o:connectangles="0,0,0,0,0,0,0,0,0,0"/>
              <v:fill on="t" focussize="0,0"/>
              <v:stroke on="f"/>
              <v:imagedata o:title=""/>
              <o:lock v:ext="edit" aspectratio="f"/>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1461FD"/>
    <w:multiLevelType w:val="multilevel"/>
    <w:tmpl w:val="021461FD"/>
    <w:lvl w:ilvl="0" w:tentative="0">
      <w:start w:val="1"/>
      <w:numFmt w:val="decimal"/>
      <w:lvlText w:val="%1."/>
      <w:lvlJc w:val="left"/>
      <w:pPr>
        <w:ind w:left="720" w:hanging="360"/>
      </w:pPr>
      <w:rPr>
        <w:b w:val="0"/>
        <w:bCs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6E0703A"/>
    <w:multiLevelType w:val="multilevel"/>
    <w:tmpl w:val="06E0703A"/>
    <w:lvl w:ilvl="0" w:tentative="0">
      <w:start w:val="1"/>
      <w:numFmt w:val="decimal"/>
      <w:lvlText w:val="%1."/>
      <w:lvlJc w:val="left"/>
      <w:pPr>
        <w:ind w:left="720" w:hanging="360"/>
      </w:pPr>
      <w:rPr>
        <w:b w:val="0"/>
        <w:bCs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20A413D"/>
    <w:multiLevelType w:val="multilevel"/>
    <w:tmpl w:val="120A413D"/>
    <w:lvl w:ilvl="0" w:tentative="0">
      <w:start w:val="1"/>
      <w:numFmt w:val="decimal"/>
      <w:lvlText w:val="%1."/>
      <w:lvlJc w:val="left"/>
      <w:pPr>
        <w:ind w:left="536" w:hanging="360"/>
        <w:jc w:val="left"/>
      </w:pPr>
      <w:rPr>
        <w:rFonts w:hint="default" w:ascii="Times New Roman" w:hAnsi="Times New Roman" w:eastAsia="Times New Roman" w:cs="Times New Roman"/>
        <w:w w:val="100"/>
        <w:sz w:val="24"/>
        <w:szCs w:val="24"/>
        <w:lang w:val="id" w:eastAsia="en-US" w:bidi="ar-SA"/>
      </w:rPr>
    </w:lvl>
    <w:lvl w:ilvl="1" w:tentative="0">
      <w:start w:val="0"/>
      <w:numFmt w:val="bullet"/>
      <w:lvlText w:val="•"/>
      <w:lvlJc w:val="left"/>
      <w:pPr>
        <w:ind w:left="1526" w:hanging="360"/>
      </w:pPr>
      <w:rPr>
        <w:rFonts w:hint="default"/>
        <w:lang w:val="id" w:eastAsia="en-US" w:bidi="ar-SA"/>
      </w:rPr>
    </w:lvl>
    <w:lvl w:ilvl="2" w:tentative="0">
      <w:start w:val="0"/>
      <w:numFmt w:val="bullet"/>
      <w:lvlText w:val="•"/>
      <w:lvlJc w:val="left"/>
      <w:pPr>
        <w:ind w:left="2512" w:hanging="360"/>
      </w:pPr>
      <w:rPr>
        <w:rFonts w:hint="default"/>
        <w:lang w:val="id" w:eastAsia="en-US" w:bidi="ar-SA"/>
      </w:rPr>
    </w:lvl>
    <w:lvl w:ilvl="3" w:tentative="0">
      <w:start w:val="0"/>
      <w:numFmt w:val="bullet"/>
      <w:lvlText w:val="•"/>
      <w:lvlJc w:val="left"/>
      <w:pPr>
        <w:ind w:left="3498" w:hanging="360"/>
      </w:pPr>
      <w:rPr>
        <w:rFonts w:hint="default"/>
        <w:lang w:val="id" w:eastAsia="en-US" w:bidi="ar-SA"/>
      </w:rPr>
    </w:lvl>
    <w:lvl w:ilvl="4" w:tentative="0">
      <w:start w:val="0"/>
      <w:numFmt w:val="bullet"/>
      <w:lvlText w:val="•"/>
      <w:lvlJc w:val="left"/>
      <w:pPr>
        <w:ind w:left="4484" w:hanging="360"/>
      </w:pPr>
      <w:rPr>
        <w:rFonts w:hint="default"/>
        <w:lang w:val="id" w:eastAsia="en-US" w:bidi="ar-SA"/>
      </w:rPr>
    </w:lvl>
    <w:lvl w:ilvl="5" w:tentative="0">
      <w:start w:val="0"/>
      <w:numFmt w:val="bullet"/>
      <w:lvlText w:val="•"/>
      <w:lvlJc w:val="left"/>
      <w:pPr>
        <w:ind w:left="5470" w:hanging="360"/>
      </w:pPr>
      <w:rPr>
        <w:rFonts w:hint="default"/>
        <w:lang w:val="id" w:eastAsia="en-US" w:bidi="ar-SA"/>
      </w:rPr>
    </w:lvl>
    <w:lvl w:ilvl="6" w:tentative="0">
      <w:start w:val="0"/>
      <w:numFmt w:val="bullet"/>
      <w:lvlText w:val="•"/>
      <w:lvlJc w:val="left"/>
      <w:pPr>
        <w:ind w:left="6456" w:hanging="360"/>
      </w:pPr>
      <w:rPr>
        <w:rFonts w:hint="default"/>
        <w:lang w:val="id" w:eastAsia="en-US" w:bidi="ar-SA"/>
      </w:rPr>
    </w:lvl>
    <w:lvl w:ilvl="7" w:tentative="0">
      <w:start w:val="0"/>
      <w:numFmt w:val="bullet"/>
      <w:lvlText w:val="•"/>
      <w:lvlJc w:val="left"/>
      <w:pPr>
        <w:ind w:left="7442" w:hanging="360"/>
      </w:pPr>
      <w:rPr>
        <w:rFonts w:hint="default"/>
        <w:lang w:val="id" w:eastAsia="en-US" w:bidi="ar-SA"/>
      </w:rPr>
    </w:lvl>
    <w:lvl w:ilvl="8" w:tentative="0">
      <w:start w:val="0"/>
      <w:numFmt w:val="bullet"/>
      <w:lvlText w:val="•"/>
      <w:lvlJc w:val="left"/>
      <w:pPr>
        <w:ind w:left="8428" w:hanging="360"/>
      </w:pPr>
      <w:rPr>
        <w:rFonts w:hint="default"/>
        <w:lang w:val="id" w:eastAsia="en-US" w:bidi="ar-SA"/>
      </w:rPr>
    </w:lvl>
  </w:abstractNum>
  <w:abstractNum w:abstractNumId="3">
    <w:nsid w:val="20687830"/>
    <w:multiLevelType w:val="multilevel"/>
    <w:tmpl w:val="20687830"/>
    <w:lvl w:ilvl="0" w:tentative="0">
      <w:start w:val="2"/>
      <w:numFmt w:val="decimal"/>
      <w:lvlText w:val="%1"/>
      <w:lvlJc w:val="left"/>
      <w:pPr>
        <w:ind w:left="728" w:hanging="428"/>
        <w:jc w:val="left"/>
      </w:pPr>
      <w:rPr>
        <w:rFonts w:hint="default"/>
        <w:lang w:val="id" w:eastAsia="en-US" w:bidi="ar-SA"/>
      </w:rPr>
    </w:lvl>
    <w:lvl w:ilvl="1" w:tentative="0">
      <w:start w:val="1"/>
      <w:numFmt w:val="decimal"/>
      <w:lvlText w:val="%1.%2"/>
      <w:lvlJc w:val="left"/>
      <w:pPr>
        <w:ind w:left="728" w:hanging="428"/>
        <w:jc w:val="left"/>
      </w:pPr>
      <w:rPr>
        <w:rFonts w:hint="default" w:ascii="Times New Roman" w:hAnsi="Times New Roman" w:eastAsia="Times New Roman" w:cs="Times New Roman"/>
        <w:b/>
        <w:bCs/>
        <w:w w:val="100"/>
        <w:sz w:val="24"/>
        <w:szCs w:val="24"/>
        <w:lang w:val="id" w:eastAsia="en-US" w:bidi="ar-SA"/>
      </w:rPr>
    </w:lvl>
    <w:lvl w:ilvl="2" w:tentative="0">
      <w:start w:val="0"/>
      <w:numFmt w:val="bullet"/>
      <w:lvlText w:val="•"/>
      <w:lvlJc w:val="left"/>
      <w:pPr>
        <w:ind w:left="2656" w:hanging="428"/>
      </w:pPr>
      <w:rPr>
        <w:rFonts w:hint="default"/>
        <w:lang w:val="id" w:eastAsia="en-US" w:bidi="ar-SA"/>
      </w:rPr>
    </w:lvl>
    <w:lvl w:ilvl="3" w:tentative="0">
      <w:start w:val="0"/>
      <w:numFmt w:val="bullet"/>
      <w:lvlText w:val="•"/>
      <w:lvlJc w:val="left"/>
      <w:pPr>
        <w:ind w:left="3624" w:hanging="428"/>
      </w:pPr>
      <w:rPr>
        <w:rFonts w:hint="default"/>
        <w:lang w:val="id" w:eastAsia="en-US" w:bidi="ar-SA"/>
      </w:rPr>
    </w:lvl>
    <w:lvl w:ilvl="4" w:tentative="0">
      <w:start w:val="0"/>
      <w:numFmt w:val="bullet"/>
      <w:lvlText w:val="•"/>
      <w:lvlJc w:val="left"/>
      <w:pPr>
        <w:ind w:left="4592" w:hanging="428"/>
      </w:pPr>
      <w:rPr>
        <w:rFonts w:hint="default"/>
        <w:lang w:val="id" w:eastAsia="en-US" w:bidi="ar-SA"/>
      </w:rPr>
    </w:lvl>
    <w:lvl w:ilvl="5" w:tentative="0">
      <w:start w:val="0"/>
      <w:numFmt w:val="bullet"/>
      <w:lvlText w:val="•"/>
      <w:lvlJc w:val="left"/>
      <w:pPr>
        <w:ind w:left="5560" w:hanging="428"/>
      </w:pPr>
      <w:rPr>
        <w:rFonts w:hint="default"/>
        <w:lang w:val="id" w:eastAsia="en-US" w:bidi="ar-SA"/>
      </w:rPr>
    </w:lvl>
    <w:lvl w:ilvl="6" w:tentative="0">
      <w:start w:val="0"/>
      <w:numFmt w:val="bullet"/>
      <w:lvlText w:val="•"/>
      <w:lvlJc w:val="left"/>
      <w:pPr>
        <w:ind w:left="6528" w:hanging="428"/>
      </w:pPr>
      <w:rPr>
        <w:rFonts w:hint="default"/>
        <w:lang w:val="id" w:eastAsia="en-US" w:bidi="ar-SA"/>
      </w:rPr>
    </w:lvl>
    <w:lvl w:ilvl="7" w:tentative="0">
      <w:start w:val="0"/>
      <w:numFmt w:val="bullet"/>
      <w:lvlText w:val="•"/>
      <w:lvlJc w:val="left"/>
      <w:pPr>
        <w:ind w:left="7496" w:hanging="428"/>
      </w:pPr>
      <w:rPr>
        <w:rFonts w:hint="default"/>
        <w:lang w:val="id" w:eastAsia="en-US" w:bidi="ar-SA"/>
      </w:rPr>
    </w:lvl>
    <w:lvl w:ilvl="8" w:tentative="0">
      <w:start w:val="0"/>
      <w:numFmt w:val="bullet"/>
      <w:lvlText w:val="•"/>
      <w:lvlJc w:val="left"/>
      <w:pPr>
        <w:ind w:left="8464" w:hanging="428"/>
      </w:pPr>
      <w:rPr>
        <w:rFonts w:hint="default"/>
        <w:lang w:val="id" w:eastAsia="en-US" w:bidi="ar-SA"/>
      </w:rPr>
    </w:lvl>
  </w:abstractNum>
  <w:abstractNum w:abstractNumId="4">
    <w:nsid w:val="28527CE3"/>
    <w:multiLevelType w:val="multilevel"/>
    <w:tmpl w:val="28527CE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9677611"/>
    <w:multiLevelType w:val="multilevel"/>
    <w:tmpl w:val="39677611"/>
    <w:lvl w:ilvl="0" w:tentative="0">
      <w:start w:val="1"/>
      <w:numFmt w:val="decimal"/>
      <w:lvlText w:val="%1."/>
      <w:lvlJc w:val="left"/>
      <w:pPr>
        <w:ind w:left="1120" w:hanging="360"/>
        <w:jc w:val="left"/>
      </w:pPr>
      <w:rPr>
        <w:rFonts w:hint="default" w:ascii="Times New Roman" w:hAnsi="Times New Roman" w:eastAsia="Times New Roman" w:cs="Times New Roman"/>
        <w:w w:val="100"/>
        <w:sz w:val="24"/>
        <w:szCs w:val="24"/>
        <w:lang w:val="id" w:eastAsia="en-US" w:bidi="ar-SA"/>
      </w:rPr>
    </w:lvl>
    <w:lvl w:ilvl="1" w:tentative="0">
      <w:start w:val="0"/>
      <w:numFmt w:val="bullet"/>
      <w:lvlText w:val="•"/>
      <w:lvlJc w:val="left"/>
      <w:pPr>
        <w:ind w:left="2048" w:hanging="360"/>
      </w:pPr>
      <w:rPr>
        <w:rFonts w:hint="default"/>
        <w:lang w:val="id" w:eastAsia="en-US" w:bidi="ar-SA"/>
      </w:rPr>
    </w:lvl>
    <w:lvl w:ilvl="2" w:tentative="0">
      <w:start w:val="0"/>
      <w:numFmt w:val="bullet"/>
      <w:lvlText w:val="•"/>
      <w:lvlJc w:val="left"/>
      <w:pPr>
        <w:ind w:left="2976" w:hanging="360"/>
      </w:pPr>
      <w:rPr>
        <w:rFonts w:hint="default"/>
        <w:lang w:val="id" w:eastAsia="en-US" w:bidi="ar-SA"/>
      </w:rPr>
    </w:lvl>
    <w:lvl w:ilvl="3" w:tentative="0">
      <w:start w:val="0"/>
      <w:numFmt w:val="bullet"/>
      <w:lvlText w:val="•"/>
      <w:lvlJc w:val="left"/>
      <w:pPr>
        <w:ind w:left="3904" w:hanging="360"/>
      </w:pPr>
      <w:rPr>
        <w:rFonts w:hint="default"/>
        <w:lang w:val="id" w:eastAsia="en-US" w:bidi="ar-SA"/>
      </w:rPr>
    </w:lvl>
    <w:lvl w:ilvl="4" w:tentative="0">
      <w:start w:val="0"/>
      <w:numFmt w:val="bullet"/>
      <w:lvlText w:val="•"/>
      <w:lvlJc w:val="left"/>
      <w:pPr>
        <w:ind w:left="4832" w:hanging="360"/>
      </w:pPr>
      <w:rPr>
        <w:rFonts w:hint="default"/>
        <w:lang w:val="id" w:eastAsia="en-US" w:bidi="ar-SA"/>
      </w:rPr>
    </w:lvl>
    <w:lvl w:ilvl="5" w:tentative="0">
      <w:start w:val="0"/>
      <w:numFmt w:val="bullet"/>
      <w:lvlText w:val="•"/>
      <w:lvlJc w:val="left"/>
      <w:pPr>
        <w:ind w:left="5760" w:hanging="360"/>
      </w:pPr>
      <w:rPr>
        <w:rFonts w:hint="default"/>
        <w:lang w:val="id" w:eastAsia="en-US" w:bidi="ar-SA"/>
      </w:rPr>
    </w:lvl>
    <w:lvl w:ilvl="6" w:tentative="0">
      <w:start w:val="0"/>
      <w:numFmt w:val="bullet"/>
      <w:lvlText w:val="•"/>
      <w:lvlJc w:val="left"/>
      <w:pPr>
        <w:ind w:left="6688" w:hanging="360"/>
      </w:pPr>
      <w:rPr>
        <w:rFonts w:hint="default"/>
        <w:lang w:val="id" w:eastAsia="en-US" w:bidi="ar-SA"/>
      </w:rPr>
    </w:lvl>
    <w:lvl w:ilvl="7" w:tentative="0">
      <w:start w:val="0"/>
      <w:numFmt w:val="bullet"/>
      <w:lvlText w:val="•"/>
      <w:lvlJc w:val="left"/>
      <w:pPr>
        <w:ind w:left="7616" w:hanging="360"/>
      </w:pPr>
      <w:rPr>
        <w:rFonts w:hint="default"/>
        <w:lang w:val="id" w:eastAsia="en-US" w:bidi="ar-SA"/>
      </w:rPr>
    </w:lvl>
    <w:lvl w:ilvl="8" w:tentative="0">
      <w:start w:val="0"/>
      <w:numFmt w:val="bullet"/>
      <w:lvlText w:val="•"/>
      <w:lvlJc w:val="left"/>
      <w:pPr>
        <w:ind w:left="8544" w:hanging="360"/>
      </w:pPr>
      <w:rPr>
        <w:rFonts w:hint="default"/>
        <w:lang w:val="id" w:eastAsia="en-US" w:bidi="ar-SA"/>
      </w:rPr>
    </w:lvl>
  </w:abstractNum>
  <w:abstractNum w:abstractNumId="6">
    <w:nsid w:val="46C53882"/>
    <w:multiLevelType w:val="multilevel"/>
    <w:tmpl w:val="46C53882"/>
    <w:lvl w:ilvl="0" w:tentative="0">
      <w:start w:val="3"/>
      <w:numFmt w:val="decimal"/>
      <w:lvlText w:val="%1"/>
      <w:lvlJc w:val="left"/>
      <w:pPr>
        <w:ind w:left="296" w:hanging="360"/>
        <w:jc w:val="left"/>
      </w:pPr>
      <w:rPr>
        <w:rFonts w:hint="default"/>
        <w:lang w:val="id" w:eastAsia="en-US" w:bidi="ar-SA"/>
      </w:rPr>
    </w:lvl>
    <w:lvl w:ilvl="1" w:tentative="0">
      <w:start w:val="1"/>
      <w:numFmt w:val="decimal"/>
      <w:lvlText w:val="%1.%2"/>
      <w:lvlJc w:val="left"/>
      <w:pPr>
        <w:ind w:left="296" w:hanging="360"/>
        <w:jc w:val="right"/>
      </w:pPr>
      <w:rPr>
        <w:rFonts w:hint="default" w:ascii="Times New Roman" w:hAnsi="Times New Roman" w:eastAsia="Times New Roman" w:cs="Times New Roman"/>
        <w:b/>
        <w:bCs/>
        <w:w w:val="100"/>
        <w:sz w:val="24"/>
        <w:szCs w:val="24"/>
        <w:lang w:val="id" w:eastAsia="en-US" w:bidi="ar-SA"/>
      </w:rPr>
    </w:lvl>
    <w:lvl w:ilvl="2" w:tentative="0">
      <w:start w:val="1"/>
      <w:numFmt w:val="decimal"/>
      <w:lvlText w:val="%3."/>
      <w:lvlJc w:val="left"/>
      <w:pPr>
        <w:ind w:left="896" w:hanging="360"/>
        <w:jc w:val="left"/>
      </w:pPr>
      <w:rPr>
        <w:rFonts w:hint="default"/>
        <w:spacing w:val="-2"/>
        <w:w w:val="100"/>
        <w:lang w:val="id" w:eastAsia="en-US" w:bidi="ar-SA"/>
      </w:rPr>
    </w:lvl>
    <w:lvl w:ilvl="3" w:tentative="0">
      <w:start w:val="0"/>
      <w:numFmt w:val="bullet"/>
      <w:lvlText w:val="•"/>
      <w:lvlJc w:val="left"/>
      <w:pPr>
        <w:ind w:left="3011" w:hanging="360"/>
      </w:pPr>
      <w:rPr>
        <w:rFonts w:hint="default"/>
        <w:lang w:val="id" w:eastAsia="en-US" w:bidi="ar-SA"/>
      </w:rPr>
    </w:lvl>
    <w:lvl w:ilvl="4" w:tentative="0">
      <w:start w:val="0"/>
      <w:numFmt w:val="bullet"/>
      <w:lvlText w:val="•"/>
      <w:lvlJc w:val="left"/>
      <w:pPr>
        <w:ind w:left="4066" w:hanging="360"/>
      </w:pPr>
      <w:rPr>
        <w:rFonts w:hint="default"/>
        <w:lang w:val="id" w:eastAsia="en-US" w:bidi="ar-SA"/>
      </w:rPr>
    </w:lvl>
    <w:lvl w:ilvl="5" w:tentative="0">
      <w:start w:val="0"/>
      <w:numFmt w:val="bullet"/>
      <w:lvlText w:val="•"/>
      <w:lvlJc w:val="left"/>
      <w:pPr>
        <w:ind w:left="5122" w:hanging="360"/>
      </w:pPr>
      <w:rPr>
        <w:rFonts w:hint="default"/>
        <w:lang w:val="id" w:eastAsia="en-US" w:bidi="ar-SA"/>
      </w:rPr>
    </w:lvl>
    <w:lvl w:ilvl="6" w:tentative="0">
      <w:start w:val="0"/>
      <w:numFmt w:val="bullet"/>
      <w:lvlText w:val="•"/>
      <w:lvlJc w:val="left"/>
      <w:pPr>
        <w:ind w:left="6177" w:hanging="360"/>
      </w:pPr>
      <w:rPr>
        <w:rFonts w:hint="default"/>
        <w:lang w:val="id" w:eastAsia="en-US" w:bidi="ar-SA"/>
      </w:rPr>
    </w:lvl>
    <w:lvl w:ilvl="7" w:tentative="0">
      <w:start w:val="0"/>
      <w:numFmt w:val="bullet"/>
      <w:lvlText w:val="•"/>
      <w:lvlJc w:val="left"/>
      <w:pPr>
        <w:ind w:left="7233" w:hanging="360"/>
      </w:pPr>
      <w:rPr>
        <w:rFonts w:hint="default"/>
        <w:lang w:val="id" w:eastAsia="en-US" w:bidi="ar-SA"/>
      </w:rPr>
    </w:lvl>
    <w:lvl w:ilvl="8" w:tentative="0">
      <w:start w:val="0"/>
      <w:numFmt w:val="bullet"/>
      <w:lvlText w:val="•"/>
      <w:lvlJc w:val="left"/>
      <w:pPr>
        <w:ind w:left="8288" w:hanging="360"/>
      </w:pPr>
      <w:rPr>
        <w:rFonts w:hint="default"/>
        <w:lang w:val="id" w:eastAsia="en-US" w:bidi="ar-SA"/>
      </w:rPr>
    </w:lvl>
  </w:abstractNum>
  <w:abstractNum w:abstractNumId="7">
    <w:nsid w:val="6A4531E3"/>
    <w:multiLevelType w:val="multilevel"/>
    <w:tmpl w:val="6A4531E3"/>
    <w:lvl w:ilvl="0" w:tentative="0">
      <w:start w:val="1"/>
      <w:numFmt w:val="decimal"/>
      <w:lvlText w:val="%1"/>
      <w:lvlJc w:val="left"/>
      <w:pPr>
        <w:ind w:left="948" w:hanging="433"/>
        <w:jc w:val="left"/>
      </w:pPr>
      <w:rPr>
        <w:rFonts w:hint="default"/>
        <w:lang w:val="id" w:eastAsia="en-US" w:bidi="ar-SA"/>
      </w:rPr>
    </w:lvl>
    <w:lvl w:ilvl="1" w:tentative="0">
      <w:start w:val="1"/>
      <w:numFmt w:val="decimal"/>
      <w:lvlText w:val="%1.%2"/>
      <w:lvlJc w:val="left"/>
      <w:pPr>
        <w:ind w:left="948" w:hanging="433"/>
        <w:jc w:val="left"/>
      </w:pPr>
      <w:rPr>
        <w:rFonts w:hint="default" w:ascii="Times New Roman" w:hAnsi="Times New Roman" w:eastAsia="Times New Roman" w:cs="Times New Roman"/>
        <w:b/>
        <w:bCs/>
        <w:w w:val="100"/>
        <w:sz w:val="24"/>
        <w:szCs w:val="24"/>
        <w:lang w:val="id" w:eastAsia="en-US" w:bidi="ar-SA"/>
      </w:rPr>
    </w:lvl>
    <w:lvl w:ilvl="2" w:tentative="0">
      <w:start w:val="1"/>
      <w:numFmt w:val="lowerLetter"/>
      <w:lvlText w:val="%3."/>
      <w:lvlJc w:val="left"/>
      <w:pPr>
        <w:ind w:left="1589" w:hanging="360"/>
        <w:jc w:val="left"/>
      </w:pPr>
      <w:rPr>
        <w:rFonts w:hint="default" w:ascii="Times New Roman" w:hAnsi="Times New Roman" w:eastAsia="Times New Roman" w:cs="Times New Roman"/>
        <w:spacing w:val="0"/>
        <w:w w:val="100"/>
        <w:sz w:val="24"/>
        <w:szCs w:val="24"/>
        <w:lang w:val="id" w:eastAsia="en-US" w:bidi="ar-SA"/>
      </w:rPr>
    </w:lvl>
    <w:lvl w:ilvl="3" w:tentative="0">
      <w:start w:val="0"/>
      <w:numFmt w:val="bullet"/>
      <w:lvlText w:val="•"/>
      <w:lvlJc w:val="left"/>
      <w:pPr>
        <w:ind w:left="2682" w:hanging="360"/>
      </w:pPr>
      <w:rPr>
        <w:rFonts w:hint="default"/>
        <w:lang w:val="id" w:eastAsia="en-US" w:bidi="ar-SA"/>
      </w:rPr>
    </w:lvl>
    <w:lvl w:ilvl="4" w:tentative="0">
      <w:start w:val="0"/>
      <w:numFmt w:val="bullet"/>
      <w:lvlText w:val="•"/>
      <w:lvlJc w:val="left"/>
      <w:pPr>
        <w:ind w:left="3785" w:hanging="360"/>
      </w:pPr>
      <w:rPr>
        <w:rFonts w:hint="default"/>
        <w:lang w:val="id" w:eastAsia="en-US" w:bidi="ar-SA"/>
      </w:rPr>
    </w:lvl>
    <w:lvl w:ilvl="5" w:tentative="0">
      <w:start w:val="0"/>
      <w:numFmt w:val="bullet"/>
      <w:lvlText w:val="•"/>
      <w:lvlJc w:val="left"/>
      <w:pPr>
        <w:ind w:left="4887" w:hanging="360"/>
      </w:pPr>
      <w:rPr>
        <w:rFonts w:hint="default"/>
        <w:lang w:val="id" w:eastAsia="en-US" w:bidi="ar-SA"/>
      </w:rPr>
    </w:lvl>
    <w:lvl w:ilvl="6" w:tentative="0">
      <w:start w:val="0"/>
      <w:numFmt w:val="bullet"/>
      <w:lvlText w:val="•"/>
      <w:lvlJc w:val="left"/>
      <w:pPr>
        <w:ind w:left="5990" w:hanging="360"/>
      </w:pPr>
      <w:rPr>
        <w:rFonts w:hint="default"/>
        <w:lang w:val="id" w:eastAsia="en-US" w:bidi="ar-SA"/>
      </w:rPr>
    </w:lvl>
    <w:lvl w:ilvl="7" w:tentative="0">
      <w:start w:val="0"/>
      <w:numFmt w:val="bullet"/>
      <w:lvlText w:val="•"/>
      <w:lvlJc w:val="left"/>
      <w:pPr>
        <w:ind w:left="7092" w:hanging="360"/>
      </w:pPr>
      <w:rPr>
        <w:rFonts w:hint="default"/>
        <w:lang w:val="id" w:eastAsia="en-US" w:bidi="ar-SA"/>
      </w:rPr>
    </w:lvl>
    <w:lvl w:ilvl="8" w:tentative="0">
      <w:start w:val="0"/>
      <w:numFmt w:val="bullet"/>
      <w:lvlText w:val="•"/>
      <w:lvlJc w:val="left"/>
      <w:pPr>
        <w:ind w:left="8195" w:hanging="360"/>
      </w:pPr>
      <w:rPr>
        <w:rFonts w:hint="default"/>
        <w:lang w:val="id" w:eastAsia="en-US" w:bidi="ar-SA"/>
      </w:rPr>
    </w:lvl>
  </w:abstractNum>
  <w:abstractNum w:abstractNumId="8">
    <w:nsid w:val="6FE0236A"/>
    <w:multiLevelType w:val="multilevel"/>
    <w:tmpl w:val="6FE0236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7"/>
  </w:num>
  <w:num w:numId="2">
    <w:abstractNumId w:val="5"/>
  </w:num>
  <w:num w:numId="3">
    <w:abstractNumId w:val="3"/>
  </w:num>
  <w:num w:numId="4">
    <w:abstractNumId w:val="2"/>
  </w:num>
  <w:num w:numId="5">
    <w:abstractNumId w:val="6"/>
  </w:num>
  <w:num w:numId="6">
    <w:abstractNumId w:val="4"/>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8A72CF"/>
    <w:rsid w:val="08223B32"/>
    <w:rsid w:val="548A7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after="0" w:line="240" w:lineRule="auto"/>
    </w:pPr>
    <w:rPr>
      <w:rFonts w:ascii="Times New Roman" w:hAnsi="Times New Roman" w:eastAsia="Times New Roman" w:cs="Times New Roman"/>
      <w:sz w:val="22"/>
      <w:szCs w:val="22"/>
      <w:lang w:val="id" w:eastAsia="en-US" w:bidi="ar-SA"/>
    </w:rPr>
  </w:style>
  <w:style w:type="paragraph" w:styleId="2">
    <w:name w:val="heading 1"/>
    <w:basedOn w:val="1"/>
    <w:next w:val="1"/>
    <w:qFormat/>
    <w:uiPriority w:val="9"/>
    <w:pPr>
      <w:ind w:left="1422" w:right="1451"/>
      <w:jc w:val="center"/>
      <w:outlineLvl w:val="0"/>
    </w:pPr>
    <w:rPr>
      <w:rFonts w:ascii="Calibri" w:hAnsi="Calibri" w:eastAsia="Calibri" w:cs="Calibri"/>
      <w:b/>
      <w:bCs/>
      <w:sz w:val="28"/>
      <w:szCs w:val="28"/>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sz w:val="24"/>
      <w:szCs w:val="24"/>
    </w:rPr>
  </w:style>
  <w:style w:type="table" w:styleId="6">
    <w:name w:val="Table Grid"/>
    <w:basedOn w:val="4"/>
    <w:qFormat/>
    <w:uiPriority w:val="59"/>
    <w:pPr>
      <w:spacing w:after="0" w:line="240" w:lineRule="auto"/>
    </w:pPr>
    <w:rPr>
      <w:lang w:val="en-US"/>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7">
    <w:name w:val="Table Paragraph"/>
    <w:basedOn w:val="1"/>
    <w:qFormat/>
    <w:uiPriority w:val="1"/>
    <w:pPr>
      <w:ind w:left="105"/>
    </w:pPr>
    <w:rPr>
      <w:rFonts w:ascii="Calibri" w:hAnsi="Calibri" w:eastAsia="Calibri" w:cs="Calibri"/>
    </w:rPr>
  </w:style>
  <w:style w:type="paragraph" w:styleId="8">
    <w:name w:val="List Paragraph"/>
    <w:basedOn w:val="1"/>
    <w:qFormat/>
    <w:uiPriority w:val="1"/>
    <w:pPr>
      <w:ind w:left="338" w:hanging="284"/>
    </w:pPr>
    <w:rPr>
      <w:rFonts w:ascii="Calibri" w:hAnsi="Calibri" w:eastAsia="Calibri" w:cs="Calibri"/>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chart" Target="charts/chart13.xml"/><Relationship Id="rId23" Type="http://schemas.openxmlformats.org/officeDocument/2006/relationships/chart" Target="charts/chart12.xml"/><Relationship Id="rId22" Type="http://schemas.openxmlformats.org/officeDocument/2006/relationships/chart" Target="charts/chart11.xml"/><Relationship Id="rId21" Type="http://schemas.openxmlformats.org/officeDocument/2006/relationships/chart" Target="charts/chart10.xml"/><Relationship Id="rId20" Type="http://schemas.openxmlformats.org/officeDocument/2006/relationships/chart" Target="charts/chart9.xml"/><Relationship Id="rId2" Type="http://schemas.openxmlformats.org/officeDocument/2006/relationships/settings" Target="settings.xml"/><Relationship Id="rId19" Type="http://schemas.openxmlformats.org/officeDocument/2006/relationships/chart" Target="charts/chart8.xml"/><Relationship Id="rId18" Type="http://schemas.openxmlformats.org/officeDocument/2006/relationships/chart" Target="charts/chart7.xml"/><Relationship Id="rId17" Type="http://schemas.openxmlformats.org/officeDocument/2006/relationships/chart" Target="charts/chart6.xml"/><Relationship Id="rId16" Type="http://schemas.openxmlformats.org/officeDocument/2006/relationships/chart" Target="charts/chart5.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image" Target="media/image5.jpeg"/><Relationship Id="rId10" Type="http://schemas.microsoft.com/office/2007/relationships/hdphoto" Target="../NUL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0.xml"/><Relationship Id="rId2" Type="http://schemas.microsoft.com/office/2011/relationships/chartStyle" Target="style10.xml"/><Relationship Id="rId1" Type="http://schemas.openxmlformats.org/officeDocument/2006/relationships/oleObject" Target="file:///C:\Users\Acer\AppData\Roaming\Microsoft\Excel\Book1%20(version%201).xlsb" TargetMode="External"/></Relationships>
</file>

<file path=word/charts/_rels/chart10.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cer\AppData\Roaming\Microsoft\Excel\Book1%20(version%201).xlsb" TargetMode="External"/></Relationships>
</file>

<file path=word/charts/_rels/chart1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cer\AppData\Roaming\Microsoft\Excel\Book1%20(version%201).xlsb" TargetMode="External"/></Relationships>
</file>

<file path=word/charts/_rels/chart12.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cer\AppData\Roaming\Microsoft\Excel\Book1%20(version%201).xlsb" TargetMode="External"/></Relationships>
</file>

<file path=word/charts/_rels/chart13.xml.rels><?xml version="1.0" encoding="UTF-8" standalone="yes"?>
<Relationships xmlns="http://schemas.openxmlformats.org/package/2006/relationships"><Relationship Id="rId3" Type="http://schemas.microsoft.com/office/2011/relationships/chartColorStyle" Target="colors13.xml"/><Relationship Id="rId2" Type="http://schemas.microsoft.com/office/2011/relationships/chartStyle" Target="style13.xml"/><Relationship Id="rId1" Type="http://schemas.openxmlformats.org/officeDocument/2006/relationships/oleObject" Target="file:///C:\Users\Acer\AppData\Roaming\Microsoft\Excel\Book1%20(version%201).xlsb"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cer\AppData\Roaming\Microsoft\Excel\Book1%20(version%201).xlsb"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2.xml"/><Relationship Id="rId2" Type="http://schemas.microsoft.com/office/2011/relationships/chartStyle" Target="style12.xml"/><Relationship Id="rId1" Type="http://schemas.openxmlformats.org/officeDocument/2006/relationships/oleObject" Target="file:///C:\Users\Acer\AppData\Roaming\Microsoft\Excel\Book1%20(version%201).xlsb"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11.xml"/><Relationship Id="rId2" Type="http://schemas.microsoft.com/office/2011/relationships/chartStyle" Target="style11.xml"/><Relationship Id="rId1" Type="http://schemas.openxmlformats.org/officeDocument/2006/relationships/oleObject" Target="file:///C:\Users\Acer\AppData\Roaming\Microsoft\Excel\Book1%20(version%201).xlsb"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Acer\AppData\Roaming\Microsoft\Excel\Book1%20(version%201).xlsb"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C:\Users\Acer\AppData\Roaming\Microsoft\Excel\Book1%20(version%201).xlsb"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cer\AppData\Roaming\Microsoft\Excel\Book1%20(version%201).xlsb"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oleObject" Target="file:///C:\Users\Acer\AppData\Roaming\Microsoft\Excel\Book1%20(version%201).xlsb" TargetMode="External"/></Relationships>
</file>

<file path=word/charts/_rels/chart9.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cer\AppData\Roaming\Microsoft\Excel\Book1%20(version%201).xlsb"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Sheet10!$A$1:$A$12</c:f>
              <c:strCache>
                <c:ptCount val="12"/>
                <c:pt idx="0">
                  <c:v>P1</c:v>
                </c:pt>
                <c:pt idx="1">
                  <c:v>P2</c:v>
                </c:pt>
                <c:pt idx="2">
                  <c:v>P3</c:v>
                </c:pt>
                <c:pt idx="3">
                  <c:v>P4</c:v>
                </c:pt>
                <c:pt idx="4">
                  <c:v>P5</c:v>
                </c:pt>
                <c:pt idx="5">
                  <c:v>P6</c:v>
                </c:pt>
                <c:pt idx="6">
                  <c:v>P7</c:v>
                </c:pt>
                <c:pt idx="7">
                  <c:v>P8</c:v>
                </c:pt>
                <c:pt idx="8">
                  <c:v>P9</c:v>
                </c:pt>
                <c:pt idx="9">
                  <c:v>P10</c:v>
                </c:pt>
                <c:pt idx="10">
                  <c:v>P11</c:v>
                </c:pt>
                <c:pt idx="11">
                  <c:v>P12</c:v>
                </c:pt>
              </c:strCache>
            </c:strRef>
          </c:cat>
          <c:val>
            <c:numRef>
              <c:f>Sheet10!$B$1:$B$12</c:f>
              <c:numCache>
                <c:formatCode>General</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ser>
        <c:ser>
          <c:idx val="1"/>
          <c:order val="1"/>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Sheet10!$A$1:$A$12</c:f>
              <c:strCache>
                <c:ptCount val="12"/>
                <c:pt idx="0">
                  <c:v>P1</c:v>
                </c:pt>
                <c:pt idx="1">
                  <c:v>P2</c:v>
                </c:pt>
                <c:pt idx="2">
                  <c:v>P3</c:v>
                </c:pt>
                <c:pt idx="3">
                  <c:v>P4</c:v>
                </c:pt>
                <c:pt idx="4">
                  <c:v>P5</c:v>
                </c:pt>
                <c:pt idx="5">
                  <c:v>P6</c:v>
                </c:pt>
                <c:pt idx="6">
                  <c:v>P7</c:v>
                </c:pt>
                <c:pt idx="7">
                  <c:v>P8</c:v>
                </c:pt>
                <c:pt idx="8">
                  <c:v>P9</c:v>
                </c:pt>
                <c:pt idx="9">
                  <c:v>P10</c:v>
                </c:pt>
                <c:pt idx="10">
                  <c:v>P11</c:v>
                </c:pt>
                <c:pt idx="11">
                  <c:v>P12</c:v>
                </c:pt>
              </c:strCache>
            </c:strRef>
          </c:cat>
          <c:val>
            <c:numRef>
              <c:f>Sheet10!$C$1:$C$12</c:f>
              <c:numCache>
                <c:formatCode>General</c:formatCode>
                <c:ptCount val="12"/>
                <c:pt idx="0">
                  <c:v>4.76</c:v>
                </c:pt>
                <c:pt idx="1">
                  <c:v>2.38</c:v>
                </c:pt>
                <c:pt idx="2">
                  <c:v>4.76</c:v>
                </c:pt>
                <c:pt idx="3">
                  <c:v>0</c:v>
                </c:pt>
                <c:pt idx="4">
                  <c:v>2.38</c:v>
                </c:pt>
                <c:pt idx="5">
                  <c:v>4.76</c:v>
                </c:pt>
                <c:pt idx="6">
                  <c:v>2.38</c:v>
                </c:pt>
                <c:pt idx="7">
                  <c:v>4.76</c:v>
                </c:pt>
                <c:pt idx="8">
                  <c:v>0</c:v>
                </c:pt>
                <c:pt idx="9">
                  <c:v>0</c:v>
                </c:pt>
                <c:pt idx="10">
                  <c:v>2.38</c:v>
                </c:pt>
                <c:pt idx="11">
                  <c:v>2.38</c:v>
                </c:pt>
              </c:numCache>
            </c:numRef>
          </c:val>
        </c:ser>
        <c:ser>
          <c:idx val="2"/>
          <c:order val="2"/>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Sheet10!$A$1:$A$12</c:f>
              <c:strCache>
                <c:ptCount val="12"/>
                <c:pt idx="0">
                  <c:v>P1</c:v>
                </c:pt>
                <c:pt idx="1">
                  <c:v>P2</c:v>
                </c:pt>
                <c:pt idx="2">
                  <c:v>P3</c:v>
                </c:pt>
                <c:pt idx="3">
                  <c:v>P4</c:v>
                </c:pt>
                <c:pt idx="4">
                  <c:v>P5</c:v>
                </c:pt>
                <c:pt idx="5">
                  <c:v>P6</c:v>
                </c:pt>
                <c:pt idx="6">
                  <c:v>P7</c:v>
                </c:pt>
                <c:pt idx="7">
                  <c:v>P8</c:v>
                </c:pt>
                <c:pt idx="8">
                  <c:v>P9</c:v>
                </c:pt>
                <c:pt idx="9">
                  <c:v>P10</c:v>
                </c:pt>
                <c:pt idx="10">
                  <c:v>P11</c:v>
                </c:pt>
                <c:pt idx="11">
                  <c:v>P12</c:v>
                </c:pt>
              </c:strCache>
            </c:strRef>
          </c:cat>
          <c:val>
            <c:numRef>
              <c:f>Sheet10!$D$1:$D$12</c:f>
              <c:numCache>
                <c:formatCode>General</c:formatCode>
                <c:ptCount val="12"/>
                <c:pt idx="0">
                  <c:v>47.62</c:v>
                </c:pt>
                <c:pt idx="1">
                  <c:v>47.62</c:v>
                </c:pt>
                <c:pt idx="2">
                  <c:v>50</c:v>
                </c:pt>
                <c:pt idx="3">
                  <c:v>45.24</c:v>
                </c:pt>
                <c:pt idx="4">
                  <c:v>42.86</c:v>
                </c:pt>
                <c:pt idx="5">
                  <c:v>42.86</c:v>
                </c:pt>
                <c:pt idx="6">
                  <c:v>50</c:v>
                </c:pt>
                <c:pt idx="7">
                  <c:v>42.86</c:v>
                </c:pt>
                <c:pt idx="8">
                  <c:v>42.86</c:v>
                </c:pt>
                <c:pt idx="9">
                  <c:v>47.62</c:v>
                </c:pt>
                <c:pt idx="10">
                  <c:v>40.48</c:v>
                </c:pt>
                <c:pt idx="11">
                  <c:v>47.62</c:v>
                </c:pt>
              </c:numCache>
            </c:numRef>
          </c:val>
        </c:ser>
        <c:ser>
          <c:idx val="3"/>
          <c:order val="3"/>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Sheet10!$A$1:$A$12</c:f>
              <c:strCache>
                <c:ptCount val="12"/>
                <c:pt idx="0">
                  <c:v>P1</c:v>
                </c:pt>
                <c:pt idx="1">
                  <c:v>P2</c:v>
                </c:pt>
                <c:pt idx="2">
                  <c:v>P3</c:v>
                </c:pt>
                <c:pt idx="3">
                  <c:v>P4</c:v>
                </c:pt>
                <c:pt idx="4">
                  <c:v>P5</c:v>
                </c:pt>
                <c:pt idx="5">
                  <c:v>P6</c:v>
                </c:pt>
                <c:pt idx="6">
                  <c:v>P7</c:v>
                </c:pt>
                <c:pt idx="7">
                  <c:v>P8</c:v>
                </c:pt>
                <c:pt idx="8">
                  <c:v>P9</c:v>
                </c:pt>
                <c:pt idx="9">
                  <c:v>P10</c:v>
                </c:pt>
                <c:pt idx="10">
                  <c:v>P11</c:v>
                </c:pt>
                <c:pt idx="11">
                  <c:v>P12</c:v>
                </c:pt>
              </c:strCache>
            </c:strRef>
          </c:cat>
          <c:val>
            <c:numRef>
              <c:f>Sheet10!$E$1:$E$12</c:f>
              <c:numCache>
                <c:formatCode>General</c:formatCode>
                <c:ptCount val="12"/>
                <c:pt idx="0">
                  <c:v>47.62</c:v>
                </c:pt>
                <c:pt idx="1">
                  <c:v>50</c:v>
                </c:pt>
                <c:pt idx="2">
                  <c:v>45.24</c:v>
                </c:pt>
                <c:pt idx="3">
                  <c:v>54.76</c:v>
                </c:pt>
                <c:pt idx="4">
                  <c:v>54.76</c:v>
                </c:pt>
                <c:pt idx="5">
                  <c:v>52.38</c:v>
                </c:pt>
                <c:pt idx="6">
                  <c:v>47.62</c:v>
                </c:pt>
                <c:pt idx="7">
                  <c:v>52.38</c:v>
                </c:pt>
                <c:pt idx="8">
                  <c:v>57.14</c:v>
                </c:pt>
                <c:pt idx="9">
                  <c:v>52.38</c:v>
                </c:pt>
                <c:pt idx="10">
                  <c:v>57.14</c:v>
                </c:pt>
                <c:pt idx="11">
                  <c:v>50</c:v>
                </c:pt>
              </c:numCache>
            </c:numRef>
          </c:val>
        </c:ser>
        <c:dLbls>
          <c:showLegendKey val="0"/>
          <c:showVal val="1"/>
          <c:showCatName val="0"/>
          <c:showSerName val="0"/>
          <c:showPercent val="0"/>
          <c:showBubbleSize val="0"/>
        </c:dLbls>
        <c:gapWidth val="444"/>
        <c:overlap val="-90"/>
        <c:axId val="869767680"/>
        <c:axId val="786879360"/>
      </c:barChart>
      <c:catAx>
        <c:axId val="8697676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cap="all" spc="120" normalizeH="0" baseline="0">
                <a:solidFill>
                  <a:schemeClr val="tx1">
                    <a:lumMod val="65000"/>
                    <a:lumOff val="35000"/>
                  </a:schemeClr>
                </a:solidFill>
                <a:latin typeface="+mn-lt"/>
                <a:ea typeface="+mn-ea"/>
                <a:cs typeface="+mn-cs"/>
              </a:defRPr>
            </a:pPr>
          </a:p>
        </c:txPr>
        <c:crossAx val="786879360"/>
        <c:crosses val="autoZero"/>
        <c:auto val="1"/>
        <c:lblAlgn val="ctr"/>
        <c:lblOffset val="100"/>
        <c:noMultiLvlLbl val="0"/>
      </c:catAx>
      <c:valAx>
        <c:axId val="786879360"/>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869767680"/>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Sheet10!$A$9</c:f>
              <c:strCache>
                <c:ptCount val="1"/>
                <c:pt idx="0">
                  <c:v>P9</c:v>
                </c:pt>
              </c:strCache>
            </c:strRef>
          </c:tx>
          <c:spPr>
            <a:solidFill>
              <a:schemeClr val="accent1"/>
            </a:solidFill>
            <a:ln>
              <a:noFill/>
            </a:ln>
            <a:effectLst/>
          </c:spPr>
          <c:invertIfNegative val="0"/>
          <c:dLbls>
            <c:delete val="1"/>
          </c:dLbls>
          <c:val>
            <c:numRef>
              <c:f>Sheet10!$B$9:$E$9</c:f>
              <c:numCache>
                <c:formatCode>General</c:formatCode>
                <c:ptCount val="4"/>
                <c:pt idx="0">
                  <c:v>0</c:v>
                </c:pt>
                <c:pt idx="1">
                  <c:v>0</c:v>
                </c:pt>
                <c:pt idx="2">
                  <c:v>42.86</c:v>
                </c:pt>
                <c:pt idx="3">
                  <c:v>57.14</c:v>
                </c:pt>
              </c:numCache>
            </c:numRef>
          </c:val>
        </c:ser>
        <c:dLbls>
          <c:showLegendKey val="0"/>
          <c:showVal val="0"/>
          <c:showCatName val="0"/>
          <c:showSerName val="0"/>
          <c:showPercent val="0"/>
          <c:showBubbleSize val="0"/>
        </c:dLbls>
        <c:gapWidth val="219"/>
        <c:overlap val="-27"/>
        <c:axId val="865769520"/>
        <c:axId val="938850528"/>
      </c:barChart>
      <c:catAx>
        <c:axId val="8657695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938850528"/>
        <c:crosses val="autoZero"/>
        <c:auto val="1"/>
        <c:lblAlgn val="ctr"/>
        <c:lblOffset val="100"/>
        <c:noMultiLvlLbl val="0"/>
      </c:catAx>
      <c:valAx>
        <c:axId val="938850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8657695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Sheet10!$A$10</c:f>
              <c:strCache>
                <c:ptCount val="1"/>
                <c:pt idx="0">
                  <c:v>P10</c:v>
                </c:pt>
              </c:strCache>
            </c:strRef>
          </c:tx>
          <c:spPr>
            <a:solidFill>
              <a:schemeClr val="accent1"/>
            </a:solidFill>
            <a:ln>
              <a:noFill/>
            </a:ln>
            <a:effectLst/>
          </c:spPr>
          <c:invertIfNegative val="0"/>
          <c:dLbls>
            <c:delete val="1"/>
          </c:dLbls>
          <c:val>
            <c:numRef>
              <c:f>Sheet10!$B$10:$E$10</c:f>
              <c:numCache>
                <c:formatCode>General</c:formatCode>
                <c:ptCount val="4"/>
                <c:pt idx="0">
                  <c:v>0</c:v>
                </c:pt>
                <c:pt idx="1">
                  <c:v>0</c:v>
                </c:pt>
                <c:pt idx="2">
                  <c:v>47.62</c:v>
                </c:pt>
                <c:pt idx="3">
                  <c:v>52.38</c:v>
                </c:pt>
              </c:numCache>
            </c:numRef>
          </c:val>
        </c:ser>
        <c:dLbls>
          <c:showLegendKey val="0"/>
          <c:showVal val="0"/>
          <c:showCatName val="0"/>
          <c:showSerName val="0"/>
          <c:showPercent val="0"/>
          <c:showBubbleSize val="0"/>
        </c:dLbls>
        <c:gapWidth val="219"/>
        <c:overlap val="-27"/>
        <c:axId val="865771120"/>
        <c:axId val="971129264"/>
      </c:barChart>
      <c:catAx>
        <c:axId val="8657711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971129264"/>
        <c:crosses val="autoZero"/>
        <c:auto val="1"/>
        <c:lblAlgn val="ctr"/>
        <c:lblOffset val="100"/>
        <c:noMultiLvlLbl val="0"/>
      </c:catAx>
      <c:valAx>
        <c:axId val="971129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8657711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Sheet10!$A$11</c:f>
              <c:strCache>
                <c:ptCount val="1"/>
                <c:pt idx="0">
                  <c:v>P11</c:v>
                </c:pt>
              </c:strCache>
            </c:strRef>
          </c:tx>
          <c:spPr>
            <a:solidFill>
              <a:schemeClr val="accent1"/>
            </a:solidFill>
            <a:ln>
              <a:noFill/>
            </a:ln>
            <a:effectLst/>
          </c:spPr>
          <c:invertIfNegative val="0"/>
          <c:dLbls>
            <c:delete val="1"/>
          </c:dLbls>
          <c:val>
            <c:numRef>
              <c:f>Sheet10!$B$11:$E$11</c:f>
              <c:numCache>
                <c:formatCode>General</c:formatCode>
                <c:ptCount val="4"/>
                <c:pt idx="0">
                  <c:v>0</c:v>
                </c:pt>
                <c:pt idx="1">
                  <c:v>2.38</c:v>
                </c:pt>
                <c:pt idx="2">
                  <c:v>40.48</c:v>
                </c:pt>
                <c:pt idx="3">
                  <c:v>57.14</c:v>
                </c:pt>
              </c:numCache>
            </c:numRef>
          </c:val>
        </c:ser>
        <c:dLbls>
          <c:showLegendKey val="0"/>
          <c:showVal val="0"/>
          <c:showCatName val="0"/>
          <c:showSerName val="0"/>
          <c:showPercent val="0"/>
          <c:showBubbleSize val="0"/>
        </c:dLbls>
        <c:gapWidth val="219"/>
        <c:overlap val="-27"/>
        <c:axId val="865837120"/>
        <c:axId val="786881440"/>
      </c:barChart>
      <c:catAx>
        <c:axId val="8658371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786881440"/>
        <c:crosses val="autoZero"/>
        <c:auto val="1"/>
        <c:lblAlgn val="ctr"/>
        <c:lblOffset val="100"/>
        <c:noMultiLvlLbl val="0"/>
      </c:catAx>
      <c:valAx>
        <c:axId val="786881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8658371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Sheet10!$A$12</c:f>
              <c:strCache>
                <c:ptCount val="1"/>
                <c:pt idx="0">
                  <c:v>P12</c:v>
                </c:pt>
              </c:strCache>
            </c:strRef>
          </c:tx>
          <c:spPr>
            <a:solidFill>
              <a:schemeClr val="accent1"/>
            </a:solidFill>
            <a:ln>
              <a:noFill/>
            </a:ln>
            <a:effectLst/>
          </c:spPr>
          <c:invertIfNegative val="0"/>
          <c:dLbls>
            <c:delete val="1"/>
          </c:dLbls>
          <c:val>
            <c:numRef>
              <c:f>Sheet10!$B$12:$E$12</c:f>
              <c:numCache>
                <c:formatCode>General</c:formatCode>
                <c:ptCount val="4"/>
                <c:pt idx="0">
                  <c:v>0</c:v>
                </c:pt>
                <c:pt idx="1">
                  <c:v>2.38</c:v>
                </c:pt>
                <c:pt idx="2">
                  <c:v>47.62</c:v>
                </c:pt>
                <c:pt idx="3">
                  <c:v>50</c:v>
                </c:pt>
              </c:numCache>
            </c:numRef>
          </c:val>
        </c:ser>
        <c:dLbls>
          <c:showLegendKey val="0"/>
          <c:showVal val="0"/>
          <c:showCatName val="0"/>
          <c:showSerName val="0"/>
          <c:showPercent val="0"/>
          <c:showBubbleSize val="0"/>
        </c:dLbls>
        <c:gapWidth val="219"/>
        <c:overlap val="-27"/>
        <c:axId val="865773920"/>
        <c:axId val="971131760"/>
      </c:barChart>
      <c:catAx>
        <c:axId val="8657739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971131760"/>
        <c:crosses val="autoZero"/>
        <c:auto val="1"/>
        <c:lblAlgn val="ctr"/>
        <c:lblOffset val="100"/>
        <c:noMultiLvlLbl val="0"/>
      </c:catAx>
      <c:valAx>
        <c:axId val="9711317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8657739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Sheet10!$A$1</c:f>
              <c:strCache>
                <c:ptCount val="1"/>
                <c:pt idx="0">
                  <c:v>P1</c:v>
                </c:pt>
              </c:strCache>
            </c:strRef>
          </c:tx>
          <c:spPr>
            <a:solidFill>
              <a:schemeClr val="accent1"/>
            </a:solidFill>
            <a:ln>
              <a:noFill/>
            </a:ln>
            <a:effectLst/>
          </c:spPr>
          <c:invertIfNegative val="0"/>
          <c:dLbls>
            <c:delete val="1"/>
          </c:dLbls>
          <c:val>
            <c:numRef>
              <c:f>Sheet10!$B$1:$E$1</c:f>
              <c:numCache>
                <c:formatCode>General</c:formatCode>
                <c:ptCount val="4"/>
                <c:pt idx="0">
                  <c:v>0</c:v>
                </c:pt>
                <c:pt idx="1">
                  <c:v>4.76</c:v>
                </c:pt>
                <c:pt idx="2">
                  <c:v>47.62</c:v>
                </c:pt>
                <c:pt idx="3">
                  <c:v>47.62</c:v>
                </c:pt>
              </c:numCache>
            </c:numRef>
          </c:val>
        </c:ser>
        <c:dLbls>
          <c:showLegendKey val="0"/>
          <c:showVal val="0"/>
          <c:showCatName val="0"/>
          <c:showSerName val="0"/>
          <c:showPercent val="0"/>
          <c:showBubbleSize val="0"/>
        </c:dLbls>
        <c:gapWidth val="219"/>
        <c:overlap val="-27"/>
        <c:axId val="865763920"/>
        <c:axId val="938848448"/>
      </c:barChart>
      <c:catAx>
        <c:axId val="8657639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938848448"/>
        <c:crosses val="autoZero"/>
        <c:auto val="1"/>
        <c:lblAlgn val="ctr"/>
        <c:lblOffset val="100"/>
        <c:noMultiLvlLbl val="0"/>
      </c:catAx>
      <c:valAx>
        <c:axId val="938848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8657639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Sheet10!$A$2</c:f>
              <c:strCache>
                <c:ptCount val="1"/>
                <c:pt idx="0">
                  <c:v>P2</c:v>
                </c:pt>
              </c:strCache>
            </c:strRef>
          </c:tx>
          <c:spPr>
            <a:solidFill>
              <a:schemeClr val="accent1"/>
            </a:solidFill>
            <a:ln>
              <a:noFill/>
            </a:ln>
            <a:effectLst/>
          </c:spPr>
          <c:invertIfNegative val="0"/>
          <c:dLbls>
            <c:delete val="1"/>
          </c:dLbls>
          <c:val>
            <c:numRef>
              <c:f>Sheet10!$B$2:$E$2</c:f>
              <c:numCache>
                <c:formatCode>General</c:formatCode>
                <c:ptCount val="4"/>
                <c:pt idx="0">
                  <c:v>0</c:v>
                </c:pt>
                <c:pt idx="1">
                  <c:v>2.38</c:v>
                </c:pt>
                <c:pt idx="2">
                  <c:v>47.62</c:v>
                </c:pt>
                <c:pt idx="3">
                  <c:v>50</c:v>
                </c:pt>
              </c:numCache>
            </c:numRef>
          </c:val>
        </c:ser>
        <c:dLbls>
          <c:showLegendKey val="0"/>
          <c:showVal val="0"/>
          <c:showCatName val="0"/>
          <c:showSerName val="0"/>
          <c:showPercent val="0"/>
          <c:showBubbleSize val="0"/>
        </c:dLbls>
        <c:gapWidth val="219"/>
        <c:overlap val="-27"/>
        <c:axId val="865748320"/>
        <c:axId val="786857728"/>
      </c:barChart>
      <c:catAx>
        <c:axId val="8657483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786857728"/>
        <c:crosses val="autoZero"/>
        <c:auto val="1"/>
        <c:lblAlgn val="ctr"/>
        <c:lblOffset val="100"/>
        <c:noMultiLvlLbl val="0"/>
      </c:catAx>
      <c:valAx>
        <c:axId val="786857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865748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Sheet10!$A$3</c:f>
              <c:strCache>
                <c:ptCount val="1"/>
                <c:pt idx="0">
                  <c:v>P3</c:v>
                </c:pt>
              </c:strCache>
            </c:strRef>
          </c:tx>
          <c:spPr>
            <a:solidFill>
              <a:schemeClr val="accent1"/>
            </a:solidFill>
            <a:ln>
              <a:noFill/>
            </a:ln>
            <a:effectLst/>
          </c:spPr>
          <c:invertIfNegative val="0"/>
          <c:dLbls>
            <c:delete val="1"/>
          </c:dLbls>
          <c:val>
            <c:numRef>
              <c:f>Sheet10!$B$3:$E$3</c:f>
              <c:numCache>
                <c:formatCode>General</c:formatCode>
                <c:ptCount val="4"/>
                <c:pt idx="0">
                  <c:v>0</c:v>
                </c:pt>
                <c:pt idx="1">
                  <c:v>4.76</c:v>
                </c:pt>
                <c:pt idx="2">
                  <c:v>50</c:v>
                </c:pt>
                <c:pt idx="3">
                  <c:v>45.24</c:v>
                </c:pt>
              </c:numCache>
            </c:numRef>
          </c:val>
        </c:ser>
        <c:dLbls>
          <c:showLegendKey val="0"/>
          <c:showVal val="0"/>
          <c:showCatName val="0"/>
          <c:showSerName val="0"/>
          <c:showPercent val="0"/>
          <c:showBubbleSize val="0"/>
        </c:dLbls>
        <c:gapWidth val="219"/>
        <c:overlap val="-27"/>
        <c:axId val="865742720"/>
        <c:axId val="786874784"/>
      </c:barChart>
      <c:catAx>
        <c:axId val="8657427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786874784"/>
        <c:crosses val="autoZero"/>
        <c:auto val="1"/>
        <c:lblAlgn val="ctr"/>
        <c:lblOffset val="100"/>
        <c:noMultiLvlLbl val="0"/>
      </c:catAx>
      <c:valAx>
        <c:axId val="7868747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8657427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Sheet10!$A$4</c:f>
              <c:strCache>
                <c:ptCount val="1"/>
                <c:pt idx="0">
                  <c:v>P4</c:v>
                </c:pt>
              </c:strCache>
            </c:strRef>
          </c:tx>
          <c:spPr>
            <a:solidFill>
              <a:schemeClr val="accent1"/>
            </a:solidFill>
            <a:ln>
              <a:noFill/>
            </a:ln>
            <a:effectLst/>
          </c:spPr>
          <c:invertIfNegative val="0"/>
          <c:dLbls>
            <c:delete val="1"/>
          </c:dLbls>
          <c:val>
            <c:numRef>
              <c:f>Sheet10!$B$4:$E$4</c:f>
              <c:numCache>
                <c:formatCode>General</c:formatCode>
                <c:ptCount val="4"/>
                <c:pt idx="0">
                  <c:v>0</c:v>
                </c:pt>
                <c:pt idx="1">
                  <c:v>0</c:v>
                </c:pt>
                <c:pt idx="2">
                  <c:v>45.24</c:v>
                </c:pt>
                <c:pt idx="3">
                  <c:v>54.76</c:v>
                </c:pt>
              </c:numCache>
            </c:numRef>
          </c:val>
        </c:ser>
        <c:dLbls>
          <c:showLegendKey val="0"/>
          <c:showVal val="0"/>
          <c:showCatName val="0"/>
          <c:showSerName val="0"/>
          <c:showPercent val="0"/>
          <c:showBubbleSize val="0"/>
        </c:dLbls>
        <c:gapWidth val="219"/>
        <c:overlap val="-27"/>
        <c:axId val="865753520"/>
        <c:axId val="786869792"/>
      </c:barChart>
      <c:catAx>
        <c:axId val="8657535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786869792"/>
        <c:crosses val="autoZero"/>
        <c:auto val="1"/>
        <c:lblAlgn val="ctr"/>
        <c:lblOffset val="100"/>
        <c:noMultiLvlLbl val="0"/>
      </c:catAx>
      <c:valAx>
        <c:axId val="786869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8657535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Sheet10!$A$5</c:f>
              <c:strCache>
                <c:ptCount val="1"/>
                <c:pt idx="0">
                  <c:v>P5</c:v>
                </c:pt>
              </c:strCache>
            </c:strRef>
          </c:tx>
          <c:spPr>
            <a:solidFill>
              <a:schemeClr val="accent1"/>
            </a:solidFill>
            <a:ln>
              <a:noFill/>
            </a:ln>
            <a:effectLst/>
          </c:spPr>
          <c:invertIfNegative val="0"/>
          <c:dLbls>
            <c:delete val="1"/>
          </c:dLbls>
          <c:val>
            <c:numRef>
              <c:f>Sheet10!$B$5:$E$5</c:f>
              <c:numCache>
                <c:formatCode>General</c:formatCode>
                <c:ptCount val="4"/>
                <c:pt idx="0">
                  <c:v>0</c:v>
                </c:pt>
                <c:pt idx="1">
                  <c:v>2.38</c:v>
                </c:pt>
                <c:pt idx="2">
                  <c:v>42.86</c:v>
                </c:pt>
                <c:pt idx="3">
                  <c:v>54.76</c:v>
                </c:pt>
              </c:numCache>
            </c:numRef>
          </c:val>
        </c:ser>
        <c:dLbls>
          <c:showLegendKey val="0"/>
          <c:showVal val="0"/>
          <c:showCatName val="0"/>
          <c:showSerName val="0"/>
          <c:showPercent val="0"/>
          <c:showBubbleSize val="0"/>
        </c:dLbls>
        <c:gapWidth val="219"/>
        <c:overlap val="-27"/>
        <c:axId val="865764720"/>
        <c:axId val="938852608"/>
      </c:barChart>
      <c:catAx>
        <c:axId val="8657647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938852608"/>
        <c:crosses val="autoZero"/>
        <c:auto val="1"/>
        <c:lblAlgn val="ctr"/>
        <c:lblOffset val="100"/>
        <c:noMultiLvlLbl val="0"/>
      </c:catAx>
      <c:valAx>
        <c:axId val="938852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8657647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Sheet10!$A$6</c:f>
              <c:strCache>
                <c:ptCount val="1"/>
                <c:pt idx="0">
                  <c:v>P6</c:v>
                </c:pt>
              </c:strCache>
            </c:strRef>
          </c:tx>
          <c:spPr>
            <a:solidFill>
              <a:schemeClr val="accent1"/>
            </a:solidFill>
            <a:ln>
              <a:noFill/>
            </a:ln>
            <a:effectLst/>
          </c:spPr>
          <c:invertIfNegative val="0"/>
          <c:dLbls>
            <c:delete val="1"/>
          </c:dLbls>
          <c:val>
            <c:numRef>
              <c:f>Sheet10!$B$6:$E$6</c:f>
              <c:numCache>
                <c:formatCode>General</c:formatCode>
                <c:ptCount val="4"/>
                <c:pt idx="0">
                  <c:v>0</c:v>
                </c:pt>
                <c:pt idx="1">
                  <c:v>4.76</c:v>
                </c:pt>
                <c:pt idx="2">
                  <c:v>42.86</c:v>
                </c:pt>
                <c:pt idx="3">
                  <c:v>52.38</c:v>
                </c:pt>
              </c:numCache>
            </c:numRef>
          </c:val>
        </c:ser>
        <c:dLbls>
          <c:showLegendKey val="0"/>
          <c:showVal val="0"/>
          <c:showCatName val="0"/>
          <c:showSerName val="0"/>
          <c:showPercent val="0"/>
          <c:showBubbleSize val="0"/>
        </c:dLbls>
        <c:gapWidth val="219"/>
        <c:overlap val="-27"/>
        <c:axId val="865739920"/>
        <c:axId val="786859808"/>
      </c:barChart>
      <c:catAx>
        <c:axId val="8657399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786859808"/>
        <c:crosses val="autoZero"/>
        <c:auto val="1"/>
        <c:lblAlgn val="ctr"/>
        <c:lblOffset val="100"/>
        <c:noMultiLvlLbl val="0"/>
      </c:catAx>
      <c:valAx>
        <c:axId val="786859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8657399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Sheet10!$A$7</c:f>
              <c:strCache>
                <c:ptCount val="1"/>
                <c:pt idx="0">
                  <c:v>P7</c:v>
                </c:pt>
              </c:strCache>
            </c:strRef>
          </c:tx>
          <c:spPr>
            <a:solidFill>
              <a:schemeClr val="accent1"/>
            </a:solidFill>
            <a:ln>
              <a:noFill/>
            </a:ln>
            <a:effectLst/>
          </c:spPr>
          <c:invertIfNegative val="0"/>
          <c:dLbls>
            <c:delete val="1"/>
          </c:dLbls>
          <c:val>
            <c:numRef>
              <c:f>Sheet10!$B$7:$E$7</c:f>
              <c:numCache>
                <c:formatCode>General</c:formatCode>
                <c:ptCount val="4"/>
                <c:pt idx="0">
                  <c:v>0</c:v>
                </c:pt>
                <c:pt idx="1">
                  <c:v>2.38</c:v>
                </c:pt>
                <c:pt idx="2">
                  <c:v>50</c:v>
                </c:pt>
                <c:pt idx="3">
                  <c:v>47.62</c:v>
                </c:pt>
              </c:numCache>
            </c:numRef>
          </c:val>
        </c:ser>
        <c:dLbls>
          <c:showLegendKey val="0"/>
          <c:showVal val="0"/>
          <c:showCatName val="0"/>
          <c:showSerName val="0"/>
          <c:showPercent val="0"/>
          <c:showBubbleSize val="0"/>
        </c:dLbls>
        <c:gapWidth val="219"/>
        <c:overlap val="-27"/>
        <c:axId val="865760720"/>
        <c:axId val="938855520"/>
      </c:barChart>
      <c:catAx>
        <c:axId val="8657607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938855520"/>
        <c:crosses val="autoZero"/>
        <c:auto val="1"/>
        <c:lblAlgn val="ctr"/>
        <c:lblOffset val="100"/>
        <c:noMultiLvlLbl val="0"/>
      </c:catAx>
      <c:valAx>
        <c:axId val="938855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8657607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Sheet10!$A$8</c:f>
              <c:strCache>
                <c:ptCount val="1"/>
                <c:pt idx="0">
                  <c:v>P8</c:v>
                </c:pt>
              </c:strCache>
            </c:strRef>
          </c:tx>
          <c:spPr>
            <a:solidFill>
              <a:schemeClr val="accent1"/>
            </a:solidFill>
            <a:ln>
              <a:noFill/>
            </a:ln>
            <a:effectLst/>
          </c:spPr>
          <c:invertIfNegative val="0"/>
          <c:dLbls>
            <c:delete val="1"/>
          </c:dLbls>
          <c:val>
            <c:numRef>
              <c:f>Sheet10!$B$8:$E$8</c:f>
              <c:numCache>
                <c:formatCode>General</c:formatCode>
                <c:ptCount val="4"/>
                <c:pt idx="0">
                  <c:v>0</c:v>
                </c:pt>
                <c:pt idx="1">
                  <c:v>4.76</c:v>
                </c:pt>
                <c:pt idx="2">
                  <c:v>42.86</c:v>
                </c:pt>
                <c:pt idx="3">
                  <c:v>52.38</c:v>
                </c:pt>
              </c:numCache>
            </c:numRef>
          </c:val>
        </c:ser>
        <c:dLbls>
          <c:showLegendKey val="0"/>
          <c:showVal val="0"/>
          <c:showCatName val="0"/>
          <c:showSerName val="0"/>
          <c:showPercent val="0"/>
          <c:showBubbleSize val="0"/>
        </c:dLbls>
        <c:gapWidth val="219"/>
        <c:overlap val="-27"/>
        <c:axId val="865746320"/>
        <c:axId val="938853856"/>
      </c:barChart>
      <c:catAx>
        <c:axId val="8657463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938853856"/>
        <c:crosses val="autoZero"/>
        <c:auto val="1"/>
        <c:lblAlgn val="ctr"/>
        <c:lblOffset val="100"/>
        <c:noMultiLvlLbl val="0"/>
      </c:catAx>
      <c:valAx>
        <c:axId val="938853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865746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Office_11.2.0.11156_F1E327BC-269C-435d-A152-05C5408002CA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2022-06-09T04:10:00Z</dcterms:created>
  <dc:creator>Acer</dc:creator>
  <cp:lastModifiedBy>Acer</cp:lastModifiedBy>
  <dcterms:modified xsi:type="dcterms:W3CDTF">2022-06-23T05:01:12Z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334A9A7A47D64723AC62D5C13AC8DC95</vt:lpwstr>
  </property>
</Properties>
</file>